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67" w:rsidRDefault="00BD7B67" w:rsidP="00BD7B67">
      <w:pPr>
        <w:pStyle w:val="NormalWeb"/>
        <w:rPr>
          <w:rStyle w:val="Strong"/>
          <w:color w:val="325781"/>
          <w:sz w:val="27"/>
          <w:szCs w:val="27"/>
          <w:lang w:val="bg-BG"/>
        </w:rPr>
      </w:pPr>
      <w:r>
        <w:rPr>
          <w:rStyle w:val="Strong"/>
          <w:color w:val="325781"/>
          <w:sz w:val="27"/>
          <w:szCs w:val="27"/>
        </w:rPr>
        <w:t>Earth Day 2017’s Campaign is Environmental &amp; Climate Literacy</w:t>
      </w:r>
    </w:p>
    <w:p w:rsidR="00BB2AFE" w:rsidRPr="00BB2AFE" w:rsidRDefault="00BB2AFE" w:rsidP="00BD7B67">
      <w:pPr>
        <w:pStyle w:val="NormalWeb"/>
        <w:rPr>
          <w:color w:val="325781"/>
          <w:sz w:val="27"/>
          <w:szCs w:val="27"/>
          <w:lang w:val="bg-BG"/>
        </w:rPr>
      </w:pPr>
      <w:r>
        <w:t>Our Commitment to Students by Earth Day 2020</w:t>
      </w:r>
      <w:bookmarkStart w:id="0" w:name="_GoBack"/>
      <w:bookmarkEnd w:id="0"/>
    </w:p>
    <w:p w:rsidR="00BD7B67" w:rsidRDefault="00BD7B67" w:rsidP="00BD7B67">
      <w:pPr>
        <w:pStyle w:val="NormalWeb"/>
      </w:pPr>
      <w:r>
        <w:t>Earth Day Network is launching a campaign for global environmental and climate literacy by Earth Day 2020. We are dedicated to ensuring that every student around the world graduates high school as an environmental and climate literate citizen, ready to take action and be a voice for change. This goal is not only an enormous undertaking, it is critical and timely. The signing of the Paris Agreement is one step towards mitigating the impacts of climate change. Education needs to be a key part of this effort.</w:t>
      </w:r>
    </w:p>
    <w:p w:rsidR="00BD7B67" w:rsidRDefault="00BD7B67" w:rsidP="00BD7B67">
      <w:pPr>
        <w:pStyle w:val="NormalWeb"/>
      </w:pPr>
      <w:r>
        <w:t>In the coming months, Earth Day Network will release research on the status of environmental literacy policies in the United States. We will also be joining a large collaborative network of nonprofits, government organizations and business leaders in a campaign for global environmental and climate literacy. This is more than a campaign issue and more than a US issue, this is a global issue. We ask that you help us take a stand and support teaching for environmental and climate literacy in K-12 schools. Education is the key to advocacy and advocacy is the key to change.</w:t>
      </w:r>
    </w:p>
    <w:p w:rsidR="00DD0121" w:rsidRDefault="00DD0121"/>
    <w:sectPr w:rsidR="00DD0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6" w:rsidRDefault="001F2AC6" w:rsidP="003C5820">
      <w:pPr>
        <w:spacing w:after="0" w:line="240" w:lineRule="auto"/>
      </w:pPr>
      <w:r>
        <w:separator/>
      </w:r>
    </w:p>
  </w:endnote>
  <w:endnote w:type="continuationSeparator" w:id="0">
    <w:p w:rsidR="001F2AC6" w:rsidRDefault="001F2AC6" w:rsidP="003C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6" w:rsidRDefault="001F2AC6" w:rsidP="003C5820">
      <w:pPr>
        <w:spacing w:after="0" w:line="240" w:lineRule="auto"/>
      </w:pPr>
      <w:r>
        <w:separator/>
      </w:r>
    </w:p>
  </w:footnote>
  <w:footnote w:type="continuationSeparator" w:id="0">
    <w:p w:rsidR="001F2AC6" w:rsidRDefault="001F2AC6" w:rsidP="003C5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40"/>
    <w:rsid w:val="001F2AC6"/>
    <w:rsid w:val="003C5820"/>
    <w:rsid w:val="00BB2AFE"/>
    <w:rsid w:val="00BD7B67"/>
    <w:rsid w:val="00DD0121"/>
    <w:rsid w:val="00EC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B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B67"/>
    <w:rPr>
      <w:b/>
      <w:bCs/>
    </w:rPr>
  </w:style>
  <w:style w:type="paragraph" w:styleId="Header">
    <w:name w:val="header"/>
    <w:basedOn w:val="Normal"/>
    <w:link w:val="HeaderChar"/>
    <w:uiPriority w:val="99"/>
    <w:unhideWhenUsed/>
    <w:rsid w:val="003C58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C5820"/>
  </w:style>
  <w:style w:type="paragraph" w:styleId="Footer">
    <w:name w:val="footer"/>
    <w:basedOn w:val="Normal"/>
    <w:link w:val="FooterChar"/>
    <w:uiPriority w:val="99"/>
    <w:unhideWhenUsed/>
    <w:rsid w:val="003C58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C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B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B67"/>
    <w:rPr>
      <w:b/>
      <w:bCs/>
    </w:rPr>
  </w:style>
  <w:style w:type="paragraph" w:styleId="Header">
    <w:name w:val="header"/>
    <w:basedOn w:val="Normal"/>
    <w:link w:val="HeaderChar"/>
    <w:uiPriority w:val="99"/>
    <w:unhideWhenUsed/>
    <w:rsid w:val="003C58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C5820"/>
  </w:style>
  <w:style w:type="paragraph" w:styleId="Footer">
    <w:name w:val="footer"/>
    <w:basedOn w:val="Normal"/>
    <w:link w:val="FooterChar"/>
    <w:uiPriority w:val="99"/>
    <w:unhideWhenUsed/>
    <w:rsid w:val="003C58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C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7781">
      <w:bodyDiv w:val="1"/>
      <w:marLeft w:val="0"/>
      <w:marRight w:val="0"/>
      <w:marTop w:val="0"/>
      <w:marBottom w:val="0"/>
      <w:divBdr>
        <w:top w:val="none" w:sz="0" w:space="0" w:color="auto"/>
        <w:left w:val="none" w:sz="0" w:space="0" w:color="auto"/>
        <w:bottom w:val="none" w:sz="0" w:space="0" w:color="auto"/>
        <w:right w:val="none" w:sz="0" w:space="0" w:color="auto"/>
      </w:divBdr>
      <w:divsChild>
        <w:div w:id="976885122">
          <w:marLeft w:val="0"/>
          <w:marRight w:val="0"/>
          <w:marTop w:val="0"/>
          <w:marBottom w:val="0"/>
          <w:divBdr>
            <w:top w:val="none" w:sz="0" w:space="0" w:color="auto"/>
            <w:left w:val="none" w:sz="0" w:space="0" w:color="auto"/>
            <w:bottom w:val="none" w:sz="0" w:space="0" w:color="auto"/>
            <w:right w:val="none" w:sz="0" w:space="0" w:color="auto"/>
          </w:divBdr>
          <w:divsChild>
            <w:div w:id="1813786849">
              <w:marLeft w:val="0"/>
              <w:marRight w:val="0"/>
              <w:marTop w:val="0"/>
              <w:marBottom w:val="0"/>
              <w:divBdr>
                <w:top w:val="none" w:sz="0" w:space="0" w:color="auto"/>
                <w:left w:val="none" w:sz="0" w:space="0" w:color="auto"/>
                <w:bottom w:val="none" w:sz="0" w:space="0" w:color="auto"/>
                <w:right w:val="none" w:sz="0" w:space="0" w:color="auto"/>
              </w:divBdr>
              <w:divsChild>
                <w:div w:id="14913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2017-03-13T11:28:00Z</dcterms:created>
  <dcterms:modified xsi:type="dcterms:W3CDTF">2017-03-20T09:22:00Z</dcterms:modified>
</cp:coreProperties>
</file>