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D9" w:rsidRPr="003E0FD7" w:rsidRDefault="00964D5A" w:rsidP="003E0FD7">
      <w:pPr>
        <w:spacing w:after="0" w:line="240" w:lineRule="auto"/>
        <w:jc w:val="both"/>
        <w:rPr>
          <w:rFonts w:ascii="Times New Roman" w:eastAsia="Times New Roman" w:hAnsi="Times New Roman" w:cs="Times New Roman"/>
          <w:sz w:val="24"/>
          <w:szCs w:val="24"/>
        </w:rPr>
      </w:pPr>
      <w:bookmarkStart w:id="0" w:name="_GoBack"/>
      <w:bookmarkEnd w:id="0"/>
      <w:r w:rsidRPr="003E0FD7">
        <w:rPr>
          <w:rFonts w:ascii="Times New Roman" w:eastAsia="Times New Roman" w:hAnsi="Times New Roman" w:cs="Times New Roman"/>
          <w:sz w:val="24"/>
          <w:szCs w:val="24"/>
        </w:rPr>
        <w:t>За месец ноември от експертите на 16-те регионални инспекции по околната среда и водите (РИОСВ) са извършени 2069 бр. проверки на 1838 бр. обекта. За отстраняване на констатирани нарушения са дадени 810 бр. предписания. Съставени са 69 бр. актове, от които 10 са за констатирано неизпълнение на дадени предписания. Издадени са 46 бр. наказателни постановления (НП) на обща стойност 129 000 лв. За констатирано увреждане или замърсяване на околната среда над допустимите норми и/или при неспазване на емисионните норми и ограничения са наложени 32 бр. санкции. Постъпилите суми по наложени санкции са 391 889 лв.</w:t>
      </w:r>
    </w:p>
    <w:p w:rsidR="00F05BD9" w:rsidRPr="003E0FD7" w:rsidRDefault="00F05BD9" w:rsidP="003E0FD7">
      <w:pPr>
        <w:spacing w:after="0" w:line="240" w:lineRule="auto"/>
        <w:jc w:val="both"/>
        <w:outlineLvl w:val="0"/>
        <w:rPr>
          <w:rFonts w:ascii="Times New Roman" w:eastAsia="Times New Roman" w:hAnsi="Times New Roman" w:cs="Times New Roman"/>
          <w:b/>
          <w:bCs/>
          <w:sz w:val="24"/>
          <w:szCs w:val="24"/>
        </w:rPr>
      </w:pPr>
    </w:p>
    <w:p w:rsidR="004910C2" w:rsidRPr="003E0FD7" w:rsidRDefault="00F05BD9" w:rsidP="003E0FD7">
      <w:pPr>
        <w:spacing w:after="0" w:line="240" w:lineRule="auto"/>
        <w:jc w:val="both"/>
        <w:outlineLvl w:val="0"/>
        <w:rPr>
          <w:rFonts w:ascii="Times New Roman" w:eastAsia="Times New Roman" w:hAnsi="Times New Roman" w:cs="Times New Roman"/>
          <w:b/>
          <w:bCs/>
          <w:sz w:val="24"/>
          <w:szCs w:val="24"/>
        </w:rPr>
      </w:pPr>
      <w:r w:rsidRPr="003E0FD7">
        <w:rPr>
          <w:rFonts w:ascii="Times New Roman" w:eastAsia="Times New Roman" w:hAnsi="Times New Roman" w:cs="Times New Roman"/>
          <w:b/>
          <w:bCs/>
          <w:sz w:val="24"/>
          <w:szCs w:val="24"/>
        </w:rPr>
        <w:t>І. Въздух</w:t>
      </w:r>
    </w:p>
    <w:p w:rsidR="00F031FD" w:rsidRPr="003E0FD7" w:rsidRDefault="007650F8" w:rsidP="003E0FD7">
      <w:pPr>
        <w:overflowPunct w:val="0"/>
        <w:autoSpaceDE w:val="0"/>
        <w:autoSpaceDN w:val="0"/>
        <w:adjustRightInd w:val="0"/>
        <w:spacing w:after="0"/>
        <w:jc w:val="both"/>
        <w:textAlignment w:val="baseline"/>
        <w:rPr>
          <w:rFonts w:ascii="Times New Roman" w:hAnsi="Times New Roman" w:cs="Times New Roman"/>
          <w:sz w:val="24"/>
          <w:szCs w:val="24"/>
        </w:rPr>
      </w:pPr>
      <w:r w:rsidRPr="003E0FD7">
        <w:rPr>
          <w:rFonts w:ascii="Times New Roman" w:hAnsi="Times New Roman" w:cs="Times New Roman"/>
          <w:sz w:val="24"/>
          <w:szCs w:val="24"/>
        </w:rPr>
        <w:t>З</w:t>
      </w:r>
      <w:r w:rsidR="008F20A2" w:rsidRPr="003E0FD7">
        <w:rPr>
          <w:rFonts w:ascii="Times New Roman" w:hAnsi="Times New Roman" w:cs="Times New Roman"/>
          <w:sz w:val="24"/>
          <w:szCs w:val="24"/>
        </w:rPr>
        <w:t>а замърсяване на околната сред</w:t>
      </w:r>
      <w:r w:rsidR="00F031FD" w:rsidRPr="003E0FD7">
        <w:rPr>
          <w:rFonts w:ascii="Times New Roman" w:hAnsi="Times New Roman" w:cs="Times New Roman"/>
          <w:sz w:val="24"/>
          <w:szCs w:val="24"/>
        </w:rPr>
        <w:t>а с прах и въглероден оксид над допустимите норми</w:t>
      </w:r>
      <w:r w:rsidRPr="003E0FD7">
        <w:rPr>
          <w:rFonts w:ascii="Times New Roman" w:hAnsi="Times New Roman" w:cs="Times New Roman"/>
          <w:sz w:val="24"/>
          <w:szCs w:val="24"/>
        </w:rPr>
        <w:t>, от РИОСВ Благо</w:t>
      </w:r>
      <w:r w:rsidR="009C5AF0" w:rsidRPr="003E0FD7">
        <w:rPr>
          <w:rFonts w:ascii="Times New Roman" w:hAnsi="Times New Roman" w:cs="Times New Roman"/>
          <w:sz w:val="24"/>
          <w:szCs w:val="24"/>
        </w:rPr>
        <w:t>евград е наложена текуща</w:t>
      </w:r>
      <w:r w:rsidRPr="003E0FD7">
        <w:rPr>
          <w:rFonts w:ascii="Times New Roman" w:hAnsi="Times New Roman" w:cs="Times New Roman"/>
          <w:sz w:val="24"/>
          <w:szCs w:val="24"/>
        </w:rPr>
        <w:t xml:space="preserve"> санкция в размер на 1 769 л</w:t>
      </w:r>
      <w:r w:rsidR="00CE4CEF">
        <w:rPr>
          <w:rFonts w:ascii="Times New Roman" w:hAnsi="Times New Roman" w:cs="Times New Roman"/>
          <w:sz w:val="24"/>
          <w:szCs w:val="24"/>
        </w:rPr>
        <w:t>в.</w:t>
      </w:r>
      <w:r w:rsidRPr="003E0FD7">
        <w:rPr>
          <w:rFonts w:ascii="Times New Roman" w:hAnsi="Times New Roman" w:cs="Times New Roman"/>
          <w:sz w:val="24"/>
          <w:szCs w:val="24"/>
        </w:rPr>
        <w:t xml:space="preserve">/месец на „А-строй“ ЕООД, с. Абланица, общ. Хаджидимово за </w:t>
      </w:r>
      <w:proofErr w:type="spellStart"/>
      <w:r w:rsidRPr="003E0FD7">
        <w:rPr>
          <w:rFonts w:ascii="Times New Roman" w:hAnsi="Times New Roman" w:cs="Times New Roman"/>
          <w:sz w:val="24"/>
          <w:szCs w:val="24"/>
        </w:rPr>
        <w:t>асфалтосмесителна</w:t>
      </w:r>
      <w:proofErr w:type="spellEnd"/>
      <w:r w:rsidRPr="003E0FD7">
        <w:rPr>
          <w:rFonts w:ascii="Times New Roman" w:hAnsi="Times New Roman" w:cs="Times New Roman"/>
          <w:sz w:val="24"/>
          <w:szCs w:val="24"/>
        </w:rPr>
        <w:t xml:space="preserve"> инсталация </w:t>
      </w:r>
      <w:proofErr w:type="spellStart"/>
      <w:r w:rsidRPr="003E0FD7">
        <w:rPr>
          <w:rFonts w:ascii="Times New Roman" w:hAnsi="Times New Roman" w:cs="Times New Roman"/>
          <w:sz w:val="24"/>
          <w:szCs w:val="24"/>
        </w:rPr>
        <w:t>находяща</w:t>
      </w:r>
      <w:proofErr w:type="spellEnd"/>
      <w:r w:rsidRPr="003E0FD7">
        <w:rPr>
          <w:rFonts w:ascii="Times New Roman" w:hAnsi="Times New Roman" w:cs="Times New Roman"/>
          <w:sz w:val="24"/>
          <w:szCs w:val="24"/>
        </w:rPr>
        <w:t xml:space="preserve"> се в с. Баничан, общ. Гоце Делчев</w:t>
      </w:r>
      <w:r w:rsidR="00343926" w:rsidRPr="003E0FD7">
        <w:rPr>
          <w:rFonts w:ascii="Times New Roman" w:hAnsi="Times New Roman" w:cs="Times New Roman"/>
          <w:sz w:val="24"/>
          <w:szCs w:val="24"/>
        </w:rPr>
        <w:t>.</w:t>
      </w:r>
      <w:r w:rsidRPr="003E0FD7">
        <w:rPr>
          <w:rFonts w:ascii="Times New Roman" w:hAnsi="Times New Roman" w:cs="Times New Roman"/>
          <w:sz w:val="24"/>
          <w:szCs w:val="24"/>
        </w:rPr>
        <w:t xml:space="preserve"> </w:t>
      </w:r>
    </w:p>
    <w:p w:rsidR="005A2642" w:rsidRPr="003E0FD7" w:rsidRDefault="005A2642" w:rsidP="003E0FD7">
      <w:pPr>
        <w:spacing w:after="0" w:line="240" w:lineRule="auto"/>
        <w:jc w:val="both"/>
        <w:outlineLvl w:val="0"/>
        <w:rPr>
          <w:rFonts w:ascii="Times New Roman" w:eastAsia="Times New Roman" w:hAnsi="Times New Roman" w:cs="Times New Roman"/>
          <w:b/>
          <w:bCs/>
          <w:sz w:val="24"/>
          <w:szCs w:val="24"/>
        </w:rPr>
      </w:pPr>
    </w:p>
    <w:p w:rsidR="007D1B66" w:rsidRPr="003E0FD7" w:rsidRDefault="008F20A2" w:rsidP="003E0FD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E0FD7">
        <w:rPr>
          <w:rFonts w:ascii="Times New Roman" w:hAnsi="Times New Roman" w:cs="Times New Roman"/>
          <w:color w:val="000000"/>
          <w:sz w:val="24"/>
          <w:szCs w:val="24"/>
        </w:rPr>
        <w:t xml:space="preserve">От РИОСВ Пловдив </w:t>
      </w:r>
      <w:r w:rsidRPr="003E0FD7">
        <w:rPr>
          <w:rFonts w:ascii="Times New Roman" w:hAnsi="Times New Roman" w:cs="Times New Roman"/>
          <w:sz w:val="24"/>
          <w:szCs w:val="24"/>
        </w:rPr>
        <w:t>е наложена текуща санкция</w:t>
      </w:r>
      <w:r w:rsidR="000457A8" w:rsidRPr="003E0FD7">
        <w:rPr>
          <w:rFonts w:ascii="Times New Roman" w:hAnsi="Times New Roman" w:cs="Times New Roman"/>
          <w:sz w:val="24"/>
          <w:szCs w:val="24"/>
        </w:rPr>
        <w:t xml:space="preserve"> на „</w:t>
      </w:r>
      <w:proofErr w:type="spellStart"/>
      <w:r w:rsidR="000457A8" w:rsidRPr="003E0FD7">
        <w:rPr>
          <w:rFonts w:ascii="Times New Roman" w:hAnsi="Times New Roman" w:cs="Times New Roman"/>
          <w:sz w:val="24"/>
          <w:szCs w:val="24"/>
        </w:rPr>
        <w:t>Сторекс</w:t>
      </w:r>
      <w:proofErr w:type="spellEnd"/>
      <w:r w:rsidR="000457A8" w:rsidRPr="003E0FD7">
        <w:rPr>
          <w:rFonts w:ascii="Times New Roman" w:hAnsi="Times New Roman" w:cs="Times New Roman"/>
          <w:sz w:val="24"/>
          <w:szCs w:val="24"/>
        </w:rPr>
        <w:t xml:space="preserve"> 2000“ ООД, гр. Пловдив в размер на </w:t>
      </w:r>
      <w:r w:rsidRPr="003E0FD7">
        <w:rPr>
          <w:rFonts w:ascii="Times New Roman" w:hAnsi="Times New Roman" w:cs="Times New Roman"/>
          <w:sz w:val="24"/>
          <w:szCs w:val="24"/>
        </w:rPr>
        <w:t xml:space="preserve">771 лв./месец </w:t>
      </w:r>
      <w:r w:rsidR="000457A8" w:rsidRPr="003E0FD7">
        <w:rPr>
          <w:rFonts w:ascii="Times New Roman" w:hAnsi="Times New Roman" w:cs="Times New Roman"/>
          <w:sz w:val="24"/>
          <w:szCs w:val="24"/>
        </w:rPr>
        <w:t>и на „Богдан Мебел“ АД, гр. Клисура в размер на 169 лв./месец</w:t>
      </w:r>
      <w:r w:rsidRPr="003E0FD7">
        <w:rPr>
          <w:rFonts w:ascii="Times New Roman" w:hAnsi="Times New Roman" w:cs="Times New Roman"/>
          <w:sz w:val="24"/>
          <w:szCs w:val="24"/>
        </w:rPr>
        <w:t xml:space="preserve"> за това, че при извършени собствени периодичн</w:t>
      </w:r>
      <w:r w:rsidR="000457A8" w:rsidRPr="003E0FD7">
        <w:rPr>
          <w:rFonts w:ascii="Times New Roman" w:hAnsi="Times New Roman" w:cs="Times New Roman"/>
          <w:sz w:val="24"/>
          <w:szCs w:val="24"/>
        </w:rPr>
        <w:t>и измервания е установено изпускане на</w:t>
      </w:r>
      <w:r w:rsidRPr="003E0FD7">
        <w:rPr>
          <w:rFonts w:ascii="Times New Roman" w:hAnsi="Times New Roman" w:cs="Times New Roman"/>
          <w:sz w:val="24"/>
          <w:szCs w:val="24"/>
        </w:rPr>
        <w:t xml:space="preserve"> </w:t>
      </w:r>
      <w:r w:rsidR="00B373DE" w:rsidRPr="003E0FD7">
        <w:rPr>
          <w:rFonts w:ascii="Times New Roman" w:hAnsi="Times New Roman" w:cs="Times New Roman"/>
          <w:sz w:val="24"/>
          <w:szCs w:val="24"/>
        </w:rPr>
        <w:t xml:space="preserve">организирани емисионни </w:t>
      </w:r>
      <w:r w:rsidRPr="003E0FD7">
        <w:rPr>
          <w:rFonts w:ascii="Times New Roman" w:hAnsi="Times New Roman" w:cs="Times New Roman"/>
          <w:sz w:val="24"/>
          <w:szCs w:val="24"/>
        </w:rPr>
        <w:t>потоци в атмосферния въздух, с концентрации на вредни вещества на</w:t>
      </w:r>
      <w:r w:rsidR="000457A8" w:rsidRPr="003E0FD7">
        <w:rPr>
          <w:rFonts w:ascii="Times New Roman" w:hAnsi="Times New Roman" w:cs="Times New Roman"/>
          <w:sz w:val="24"/>
          <w:szCs w:val="24"/>
        </w:rPr>
        <w:t>д нормите за допустими емисии.</w:t>
      </w:r>
      <w:r w:rsidRPr="003E0FD7">
        <w:rPr>
          <w:rFonts w:ascii="Times New Roman" w:hAnsi="Times New Roman" w:cs="Times New Roman"/>
          <w:sz w:val="24"/>
          <w:szCs w:val="24"/>
        </w:rPr>
        <w:t xml:space="preserve"> </w:t>
      </w:r>
    </w:p>
    <w:p w:rsidR="00611029" w:rsidRPr="003E0FD7" w:rsidRDefault="00611029" w:rsidP="003E0FD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373DE" w:rsidRPr="003E0FD7" w:rsidRDefault="00B373DE" w:rsidP="003E0FD7">
      <w:pPr>
        <w:spacing w:after="0"/>
        <w:jc w:val="both"/>
        <w:rPr>
          <w:rFonts w:ascii="Times New Roman" w:hAnsi="Times New Roman" w:cs="Times New Roman"/>
          <w:bCs/>
          <w:sz w:val="24"/>
          <w:szCs w:val="24"/>
        </w:rPr>
      </w:pPr>
      <w:r w:rsidRPr="003E0FD7">
        <w:rPr>
          <w:rFonts w:ascii="Times New Roman" w:hAnsi="Times New Roman" w:cs="Times New Roman"/>
          <w:bCs/>
          <w:sz w:val="24"/>
          <w:szCs w:val="24"/>
        </w:rPr>
        <w:t xml:space="preserve">За не извършени собствени периодични измервания на концентрациите на вредни вещества, изпускани в атмосферния въздух от работещите източници на емисии за две последователни календарни години, от </w:t>
      </w:r>
      <w:r w:rsidR="001871F3" w:rsidRPr="003E0FD7">
        <w:rPr>
          <w:rFonts w:ascii="Times New Roman" w:hAnsi="Times New Roman" w:cs="Times New Roman"/>
          <w:bCs/>
          <w:sz w:val="24"/>
          <w:szCs w:val="24"/>
        </w:rPr>
        <w:t>РИОСВ</w:t>
      </w:r>
      <w:r w:rsidRPr="003E0FD7">
        <w:rPr>
          <w:rFonts w:ascii="Times New Roman" w:hAnsi="Times New Roman" w:cs="Times New Roman"/>
          <w:bCs/>
          <w:sz w:val="24"/>
          <w:szCs w:val="24"/>
        </w:rPr>
        <w:t xml:space="preserve"> Велико Търново са наложени имуществени санкции</w:t>
      </w:r>
      <w:r w:rsidR="001871F3" w:rsidRPr="003E0FD7">
        <w:rPr>
          <w:rFonts w:ascii="Times New Roman" w:hAnsi="Times New Roman" w:cs="Times New Roman"/>
          <w:bCs/>
          <w:sz w:val="24"/>
          <w:szCs w:val="24"/>
        </w:rPr>
        <w:t xml:space="preserve"> в размер на 100 лв.</w:t>
      </w:r>
      <w:r w:rsidR="009C5AF0" w:rsidRPr="003E0FD7">
        <w:rPr>
          <w:rFonts w:ascii="Times New Roman" w:hAnsi="Times New Roman" w:cs="Times New Roman"/>
          <w:bCs/>
          <w:sz w:val="24"/>
          <w:szCs w:val="24"/>
        </w:rPr>
        <w:t xml:space="preserve"> </w:t>
      </w:r>
      <w:r w:rsidR="001871F3" w:rsidRPr="003E0FD7">
        <w:rPr>
          <w:rFonts w:ascii="Times New Roman" w:hAnsi="Times New Roman" w:cs="Times New Roman"/>
          <w:bCs/>
          <w:sz w:val="24"/>
          <w:szCs w:val="24"/>
        </w:rPr>
        <w:t xml:space="preserve">на </w:t>
      </w:r>
      <w:r w:rsidR="00615793" w:rsidRPr="003E0FD7">
        <w:rPr>
          <w:rFonts w:ascii="Times New Roman" w:hAnsi="Times New Roman" w:cs="Times New Roman"/>
          <w:bCs/>
          <w:sz w:val="24"/>
          <w:szCs w:val="24"/>
        </w:rPr>
        <w:t>“Фураж Росица” АД, гр. Разград</w:t>
      </w:r>
      <w:r w:rsidR="001871F3" w:rsidRPr="003E0FD7">
        <w:rPr>
          <w:rFonts w:ascii="Times New Roman" w:hAnsi="Times New Roman" w:cs="Times New Roman"/>
          <w:bCs/>
          <w:sz w:val="24"/>
          <w:szCs w:val="24"/>
        </w:rPr>
        <w:t xml:space="preserve">  и на ”</w:t>
      </w:r>
      <w:proofErr w:type="spellStart"/>
      <w:r w:rsidR="001871F3" w:rsidRPr="003E0FD7">
        <w:rPr>
          <w:rFonts w:ascii="Times New Roman" w:hAnsi="Times New Roman" w:cs="Times New Roman"/>
          <w:bCs/>
          <w:sz w:val="24"/>
          <w:szCs w:val="24"/>
        </w:rPr>
        <w:t>Ивера</w:t>
      </w:r>
      <w:proofErr w:type="spellEnd"/>
      <w:r w:rsidR="001871F3" w:rsidRPr="003E0FD7">
        <w:rPr>
          <w:rFonts w:ascii="Times New Roman" w:hAnsi="Times New Roman" w:cs="Times New Roman"/>
          <w:bCs/>
          <w:sz w:val="24"/>
          <w:szCs w:val="24"/>
        </w:rPr>
        <w:t xml:space="preserve"> 8“ ЕООД, гр. Севлиево, общ. Севлиево.  </w:t>
      </w:r>
    </w:p>
    <w:p w:rsidR="00CE4CEF" w:rsidRDefault="00CE4CEF" w:rsidP="003E0FD7">
      <w:pPr>
        <w:spacing w:after="0"/>
        <w:jc w:val="both"/>
        <w:rPr>
          <w:rFonts w:ascii="Times New Roman" w:hAnsi="Times New Roman" w:cs="Times New Roman"/>
          <w:sz w:val="24"/>
          <w:szCs w:val="24"/>
        </w:rPr>
      </w:pPr>
    </w:p>
    <w:p w:rsidR="00E55244" w:rsidRPr="008A5B0A" w:rsidRDefault="00EE090E" w:rsidP="008A5B0A">
      <w:pPr>
        <w:pStyle w:val="NoSpacing"/>
        <w:jc w:val="both"/>
        <w:rPr>
          <w:rFonts w:ascii="Times New Roman" w:hAnsi="Times New Roman" w:cs="Times New Roman"/>
          <w:sz w:val="24"/>
        </w:rPr>
      </w:pPr>
      <w:r w:rsidRPr="008A5B0A">
        <w:rPr>
          <w:rFonts w:ascii="Times New Roman" w:hAnsi="Times New Roman" w:cs="Times New Roman"/>
          <w:sz w:val="24"/>
        </w:rPr>
        <w:t>РИОСВ Враца е възобновила текущата санкция  на “Топлофикация - Враца” ЕАД</w:t>
      </w:r>
      <w:r w:rsidR="00615793" w:rsidRPr="008A5B0A">
        <w:rPr>
          <w:rFonts w:ascii="Times New Roman" w:hAnsi="Times New Roman" w:cs="Times New Roman"/>
          <w:sz w:val="24"/>
        </w:rPr>
        <w:t>, гр. Враца</w:t>
      </w:r>
      <w:r w:rsidRPr="008A5B0A">
        <w:rPr>
          <w:rFonts w:ascii="Times New Roman" w:hAnsi="Times New Roman" w:cs="Times New Roman"/>
          <w:sz w:val="24"/>
        </w:rPr>
        <w:t xml:space="preserve"> в </w:t>
      </w:r>
      <w:r w:rsidR="009C5AF0" w:rsidRPr="008A5B0A">
        <w:rPr>
          <w:rFonts w:ascii="Times New Roman" w:hAnsi="Times New Roman" w:cs="Times New Roman"/>
          <w:sz w:val="24"/>
        </w:rPr>
        <w:t>размер на 1397,</w:t>
      </w:r>
      <w:r w:rsidR="00AC6647" w:rsidRPr="008A5B0A">
        <w:rPr>
          <w:rFonts w:ascii="Times New Roman" w:hAnsi="Times New Roman" w:cs="Times New Roman"/>
          <w:sz w:val="24"/>
        </w:rPr>
        <w:t>31 лв./</w:t>
      </w:r>
      <w:r w:rsidRPr="008A5B0A">
        <w:rPr>
          <w:rFonts w:ascii="Times New Roman" w:hAnsi="Times New Roman" w:cs="Times New Roman"/>
          <w:sz w:val="24"/>
        </w:rPr>
        <w:t xml:space="preserve">месечно, поради възобновяване на дейността, довела до замърсяване на атмосферния въздух с прахообразни вещества (прах) и въглероден оксид (СО) над допустимите норми при работата на </w:t>
      </w:r>
      <w:proofErr w:type="spellStart"/>
      <w:r w:rsidRPr="008A5B0A">
        <w:rPr>
          <w:rFonts w:ascii="Times New Roman" w:hAnsi="Times New Roman" w:cs="Times New Roman"/>
          <w:sz w:val="24"/>
        </w:rPr>
        <w:t>Водогреен</w:t>
      </w:r>
      <w:proofErr w:type="spellEnd"/>
      <w:r w:rsidRPr="008A5B0A">
        <w:rPr>
          <w:rFonts w:ascii="Times New Roman" w:hAnsi="Times New Roman" w:cs="Times New Roman"/>
          <w:sz w:val="24"/>
        </w:rPr>
        <w:t xml:space="preserve"> котел КМ-12 №1/F5 на </w:t>
      </w:r>
      <w:r w:rsidR="008A5B0A" w:rsidRPr="008A5B0A">
        <w:rPr>
          <w:rFonts w:ascii="Times New Roman" w:hAnsi="Times New Roman" w:cs="Times New Roman"/>
          <w:sz w:val="24"/>
        </w:rPr>
        <w:t>гориво биомаса</w:t>
      </w:r>
      <w:r w:rsidRPr="008A5B0A">
        <w:rPr>
          <w:rFonts w:ascii="Times New Roman" w:hAnsi="Times New Roman" w:cs="Times New Roman"/>
          <w:sz w:val="24"/>
        </w:rPr>
        <w:t>.</w:t>
      </w:r>
    </w:p>
    <w:p w:rsidR="00CE4CEF" w:rsidRDefault="00CE4CEF" w:rsidP="003E0FD7">
      <w:pPr>
        <w:spacing w:after="0"/>
        <w:jc w:val="both"/>
        <w:rPr>
          <w:rFonts w:ascii="Times New Roman" w:hAnsi="Times New Roman" w:cs="Times New Roman"/>
          <w:sz w:val="24"/>
          <w:szCs w:val="24"/>
        </w:rPr>
      </w:pPr>
    </w:p>
    <w:p w:rsidR="00BC0F01" w:rsidRPr="003E0FD7" w:rsidRDefault="00BC0F01" w:rsidP="003E0FD7">
      <w:pPr>
        <w:spacing w:after="0"/>
        <w:jc w:val="both"/>
        <w:rPr>
          <w:rFonts w:ascii="Times New Roman" w:hAnsi="Times New Roman" w:cs="Times New Roman"/>
          <w:caps/>
          <w:color w:val="000000"/>
          <w:sz w:val="24"/>
          <w:szCs w:val="24"/>
        </w:rPr>
      </w:pPr>
      <w:r w:rsidRPr="003E0FD7">
        <w:rPr>
          <w:rFonts w:ascii="Times New Roman" w:hAnsi="Times New Roman" w:cs="Times New Roman"/>
          <w:sz w:val="24"/>
          <w:szCs w:val="24"/>
        </w:rPr>
        <w:t xml:space="preserve">За установени превишения на нива на шум излъчвани в околната среда от </w:t>
      </w:r>
      <w:r w:rsidRPr="003E0FD7">
        <w:rPr>
          <w:rFonts w:ascii="Times New Roman" w:hAnsi="Times New Roman" w:cs="Times New Roman"/>
          <w:caps/>
          <w:color w:val="000000"/>
          <w:sz w:val="24"/>
          <w:szCs w:val="24"/>
        </w:rPr>
        <w:t>РИОСВ П</w:t>
      </w:r>
      <w:r w:rsidRPr="003E0FD7">
        <w:rPr>
          <w:rFonts w:ascii="Times New Roman" w:hAnsi="Times New Roman" w:cs="Times New Roman"/>
          <w:color w:val="000000"/>
          <w:sz w:val="24"/>
          <w:szCs w:val="24"/>
        </w:rPr>
        <w:t xml:space="preserve">левен е наложена имуществена санкция на стойност 1 000 лв. на </w:t>
      </w:r>
      <w:r w:rsidRPr="003E0FD7">
        <w:rPr>
          <w:rFonts w:ascii="Times New Roman" w:hAnsi="Times New Roman" w:cs="Times New Roman"/>
          <w:sz w:val="24"/>
          <w:szCs w:val="24"/>
        </w:rPr>
        <w:t>ЕТ „Нина Илиева 2012“, а от РИОСВ Русе на</w:t>
      </w:r>
      <w:r w:rsidRPr="003E0FD7">
        <w:rPr>
          <w:rFonts w:ascii="Times New Roman" w:hAnsi="Times New Roman" w:cs="Times New Roman"/>
          <w:b/>
          <w:sz w:val="24"/>
          <w:szCs w:val="24"/>
        </w:rPr>
        <w:t xml:space="preserve"> </w:t>
      </w:r>
      <w:r w:rsidRPr="003E0FD7">
        <w:rPr>
          <w:rFonts w:ascii="Times New Roman" w:hAnsi="Times New Roman" w:cs="Times New Roman"/>
          <w:sz w:val="24"/>
          <w:szCs w:val="24"/>
        </w:rPr>
        <w:t>„</w:t>
      </w:r>
      <w:proofErr w:type="spellStart"/>
      <w:r w:rsidRPr="003E0FD7">
        <w:rPr>
          <w:rFonts w:ascii="Times New Roman" w:hAnsi="Times New Roman" w:cs="Times New Roman"/>
          <w:sz w:val="24"/>
          <w:szCs w:val="24"/>
        </w:rPr>
        <w:t>Витте</w:t>
      </w:r>
      <w:proofErr w:type="spellEnd"/>
      <w:r w:rsidRPr="003E0FD7">
        <w:rPr>
          <w:rFonts w:ascii="Times New Roman" w:hAnsi="Times New Roman" w:cs="Times New Roman"/>
          <w:sz w:val="24"/>
          <w:szCs w:val="24"/>
        </w:rPr>
        <w:t xml:space="preserve"> </w:t>
      </w:r>
      <w:proofErr w:type="spellStart"/>
      <w:r w:rsidRPr="003E0FD7">
        <w:rPr>
          <w:rFonts w:ascii="Times New Roman" w:hAnsi="Times New Roman" w:cs="Times New Roman"/>
          <w:sz w:val="24"/>
          <w:szCs w:val="24"/>
        </w:rPr>
        <w:t>Аутомотив</w:t>
      </w:r>
      <w:proofErr w:type="spellEnd"/>
      <w:r w:rsidRPr="003E0FD7">
        <w:rPr>
          <w:rFonts w:ascii="Times New Roman" w:hAnsi="Times New Roman" w:cs="Times New Roman"/>
          <w:sz w:val="24"/>
          <w:szCs w:val="24"/>
        </w:rPr>
        <w:t xml:space="preserve"> България” ЕООД, гр. Русе</w:t>
      </w:r>
      <w:r w:rsidR="004A12D4" w:rsidRPr="003E0FD7">
        <w:rPr>
          <w:rFonts w:ascii="Times New Roman" w:hAnsi="Times New Roman" w:cs="Times New Roman"/>
          <w:sz w:val="24"/>
          <w:szCs w:val="24"/>
        </w:rPr>
        <w:t xml:space="preserve">. </w:t>
      </w:r>
    </w:p>
    <w:p w:rsidR="00CE4CEF" w:rsidRDefault="00CE4CEF" w:rsidP="003E0FD7">
      <w:pPr>
        <w:spacing w:after="0" w:line="240" w:lineRule="auto"/>
        <w:jc w:val="both"/>
        <w:outlineLvl w:val="0"/>
        <w:rPr>
          <w:rFonts w:ascii="Times New Roman" w:eastAsia="Times New Roman" w:hAnsi="Times New Roman" w:cs="Times New Roman"/>
          <w:b/>
          <w:bCs/>
          <w:sz w:val="24"/>
          <w:szCs w:val="24"/>
        </w:rPr>
      </w:pPr>
    </w:p>
    <w:p w:rsidR="005A2642" w:rsidRPr="003E0FD7" w:rsidRDefault="0066013A" w:rsidP="003E0FD7">
      <w:pPr>
        <w:spacing w:after="0" w:line="240" w:lineRule="auto"/>
        <w:jc w:val="both"/>
        <w:outlineLvl w:val="0"/>
        <w:rPr>
          <w:rFonts w:ascii="Times New Roman" w:eastAsia="Times New Roman" w:hAnsi="Times New Roman" w:cs="Times New Roman"/>
          <w:b/>
          <w:bCs/>
          <w:sz w:val="24"/>
          <w:szCs w:val="24"/>
        </w:rPr>
      </w:pPr>
      <w:r w:rsidRPr="003E0FD7">
        <w:rPr>
          <w:rFonts w:ascii="Times New Roman" w:eastAsia="Times New Roman" w:hAnsi="Times New Roman" w:cs="Times New Roman"/>
          <w:b/>
          <w:bCs/>
          <w:sz w:val="24"/>
          <w:szCs w:val="24"/>
        </w:rPr>
        <w:t>ІІ. Води</w:t>
      </w:r>
    </w:p>
    <w:p w:rsidR="00B43BAC" w:rsidRPr="003E0FD7" w:rsidRDefault="00E55244" w:rsidP="003E0FD7">
      <w:pPr>
        <w:spacing w:after="0" w:line="240" w:lineRule="auto"/>
        <w:jc w:val="both"/>
        <w:rPr>
          <w:rFonts w:ascii="Times New Roman" w:hAnsi="Times New Roman" w:cs="Times New Roman"/>
          <w:sz w:val="24"/>
          <w:szCs w:val="24"/>
        </w:rPr>
      </w:pPr>
      <w:r w:rsidRPr="003E0FD7">
        <w:rPr>
          <w:rFonts w:ascii="Times New Roman" w:hAnsi="Times New Roman" w:cs="Times New Roman"/>
          <w:sz w:val="24"/>
          <w:szCs w:val="24"/>
        </w:rPr>
        <w:t>От РИОСВ Бургас е</w:t>
      </w:r>
      <w:r w:rsidR="009C5AF0" w:rsidRPr="003E0FD7">
        <w:rPr>
          <w:rFonts w:ascii="Times New Roman" w:hAnsi="Times New Roman" w:cs="Times New Roman"/>
          <w:sz w:val="24"/>
          <w:szCs w:val="24"/>
        </w:rPr>
        <w:t xml:space="preserve"> наложена текуща</w:t>
      </w:r>
      <w:r w:rsidR="00425F10" w:rsidRPr="003E0FD7">
        <w:rPr>
          <w:rFonts w:ascii="Times New Roman" w:hAnsi="Times New Roman" w:cs="Times New Roman"/>
          <w:sz w:val="24"/>
          <w:szCs w:val="24"/>
        </w:rPr>
        <w:t xml:space="preserve"> санкция</w:t>
      </w:r>
      <w:r w:rsidR="005212CF" w:rsidRPr="003E0FD7">
        <w:rPr>
          <w:rFonts w:ascii="Times New Roman" w:hAnsi="Times New Roman" w:cs="Times New Roman"/>
          <w:sz w:val="24"/>
          <w:szCs w:val="24"/>
        </w:rPr>
        <w:t xml:space="preserve"> в размер на 1</w:t>
      </w:r>
      <w:r w:rsidR="009C5AF0" w:rsidRPr="003E0FD7">
        <w:rPr>
          <w:rFonts w:ascii="Times New Roman" w:hAnsi="Times New Roman" w:cs="Times New Roman"/>
          <w:sz w:val="24"/>
          <w:szCs w:val="24"/>
        </w:rPr>
        <w:t xml:space="preserve"> </w:t>
      </w:r>
      <w:r w:rsidR="005212CF" w:rsidRPr="003E0FD7">
        <w:rPr>
          <w:rFonts w:ascii="Times New Roman" w:hAnsi="Times New Roman" w:cs="Times New Roman"/>
          <w:sz w:val="24"/>
          <w:szCs w:val="24"/>
        </w:rPr>
        <w:t>067 л</w:t>
      </w:r>
      <w:r w:rsidR="00CE4CEF">
        <w:rPr>
          <w:rFonts w:ascii="Times New Roman" w:hAnsi="Times New Roman" w:cs="Times New Roman"/>
          <w:sz w:val="24"/>
          <w:szCs w:val="24"/>
        </w:rPr>
        <w:t>в.</w:t>
      </w:r>
      <w:r w:rsidR="009C5AF0" w:rsidRPr="003E0FD7">
        <w:rPr>
          <w:rFonts w:ascii="Times New Roman" w:hAnsi="Times New Roman" w:cs="Times New Roman"/>
          <w:sz w:val="24"/>
          <w:szCs w:val="24"/>
        </w:rPr>
        <w:t>/месечно</w:t>
      </w:r>
      <w:r w:rsidR="00425F10" w:rsidRPr="003E0FD7">
        <w:rPr>
          <w:rFonts w:ascii="Times New Roman" w:hAnsi="Times New Roman" w:cs="Times New Roman"/>
          <w:sz w:val="24"/>
          <w:szCs w:val="24"/>
        </w:rPr>
        <w:t xml:space="preserve"> на община Царево</w:t>
      </w:r>
      <w:r w:rsidR="00655B96" w:rsidRPr="003E0FD7">
        <w:rPr>
          <w:rFonts w:ascii="Times New Roman" w:hAnsi="Times New Roman" w:cs="Times New Roman"/>
          <w:sz w:val="24"/>
          <w:szCs w:val="24"/>
        </w:rPr>
        <w:t xml:space="preserve">, считано от 05.08.2015 г., </w:t>
      </w:r>
      <w:r w:rsidR="00EF73E8" w:rsidRPr="003E0FD7">
        <w:rPr>
          <w:rFonts w:ascii="Times New Roman" w:hAnsi="Times New Roman" w:cs="Times New Roman"/>
          <w:sz w:val="24"/>
          <w:szCs w:val="24"/>
        </w:rPr>
        <w:t xml:space="preserve"> за обект</w:t>
      </w:r>
      <w:r w:rsidR="00425F10" w:rsidRPr="003E0FD7">
        <w:rPr>
          <w:rFonts w:ascii="Times New Roman" w:hAnsi="Times New Roman" w:cs="Times New Roman"/>
          <w:sz w:val="24"/>
          <w:szCs w:val="24"/>
        </w:rPr>
        <w:t xml:space="preserve"> канализационна система на гр. Царево, поради неспазване н</w:t>
      </w:r>
      <w:r w:rsidR="005212CF" w:rsidRPr="003E0FD7">
        <w:rPr>
          <w:rFonts w:ascii="Times New Roman" w:hAnsi="Times New Roman" w:cs="Times New Roman"/>
          <w:sz w:val="24"/>
          <w:szCs w:val="24"/>
        </w:rPr>
        <w:t>а индивидуални емисионни ограничения</w:t>
      </w:r>
      <w:r w:rsidR="00425F10" w:rsidRPr="003E0FD7">
        <w:rPr>
          <w:rFonts w:ascii="Times New Roman" w:hAnsi="Times New Roman" w:cs="Times New Roman"/>
          <w:sz w:val="24"/>
          <w:szCs w:val="24"/>
        </w:rPr>
        <w:t xml:space="preserve"> по показатели: общ фосфор и общ азот.</w:t>
      </w:r>
    </w:p>
    <w:p w:rsidR="00A36CD9" w:rsidRPr="003E0FD7" w:rsidRDefault="00A36CD9" w:rsidP="003E0FD7">
      <w:pPr>
        <w:spacing w:after="0" w:line="240" w:lineRule="auto"/>
        <w:jc w:val="both"/>
        <w:rPr>
          <w:rFonts w:ascii="Times New Roman" w:hAnsi="Times New Roman" w:cs="Times New Roman"/>
          <w:sz w:val="24"/>
          <w:szCs w:val="24"/>
        </w:rPr>
      </w:pPr>
    </w:p>
    <w:p w:rsidR="00CC70DB" w:rsidRPr="003E0FD7" w:rsidRDefault="00222BA0" w:rsidP="003E0FD7">
      <w:pPr>
        <w:spacing w:after="0"/>
        <w:jc w:val="both"/>
        <w:rPr>
          <w:rFonts w:ascii="Times New Roman" w:hAnsi="Times New Roman" w:cs="Times New Roman"/>
          <w:color w:val="000000"/>
          <w:sz w:val="24"/>
          <w:szCs w:val="24"/>
        </w:rPr>
      </w:pPr>
      <w:r w:rsidRPr="003E0FD7">
        <w:rPr>
          <w:rFonts w:ascii="Times New Roman" w:eastAsia="Times New Roman" w:hAnsi="Times New Roman" w:cs="Times New Roman"/>
          <w:bCs/>
          <w:sz w:val="24"/>
          <w:szCs w:val="24"/>
        </w:rPr>
        <w:lastRenderedPageBreak/>
        <w:t xml:space="preserve">За </w:t>
      </w:r>
      <w:r w:rsidR="004A12D4" w:rsidRPr="003E0FD7">
        <w:rPr>
          <w:rFonts w:ascii="Times New Roman" w:eastAsia="Times New Roman" w:hAnsi="Times New Roman" w:cs="Times New Roman"/>
          <w:bCs/>
          <w:sz w:val="24"/>
          <w:szCs w:val="24"/>
        </w:rPr>
        <w:t xml:space="preserve">констатирани </w:t>
      </w:r>
      <w:r w:rsidRPr="003E0FD7">
        <w:rPr>
          <w:rFonts w:ascii="Times New Roman" w:eastAsia="Times New Roman" w:hAnsi="Times New Roman" w:cs="Times New Roman"/>
          <w:bCs/>
          <w:sz w:val="24"/>
          <w:szCs w:val="24"/>
        </w:rPr>
        <w:t>п</w:t>
      </w:r>
      <w:r w:rsidR="003A18C1" w:rsidRPr="003E0FD7">
        <w:rPr>
          <w:rFonts w:ascii="Times New Roman" w:eastAsia="Times New Roman" w:hAnsi="Times New Roman" w:cs="Times New Roman"/>
          <w:bCs/>
          <w:sz w:val="24"/>
          <w:szCs w:val="24"/>
        </w:rPr>
        <w:t>ревиш</w:t>
      </w:r>
      <w:r w:rsidR="004A12D4" w:rsidRPr="003E0FD7">
        <w:rPr>
          <w:rFonts w:ascii="Times New Roman" w:eastAsia="Times New Roman" w:hAnsi="Times New Roman" w:cs="Times New Roman"/>
          <w:bCs/>
          <w:sz w:val="24"/>
          <w:szCs w:val="24"/>
        </w:rPr>
        <w:t>ения</w:t>
      </w:r>
      <w:r w:rsidR="003A18C1" w:rsidRPr="003E0FD7">
        <w:rPr>
          <w:rFonts w:ascii="Times New Roman" w:eastAsia="Times New Roman" w:hAnsi="Times New Roman" w:cs="Times New Roman"/>
          <w:bCs/>
          <w:sz w:val="24"/>
          <w:szCs w:val="24"/>
        </w:rPr>
        <w:t xml:space="preserve"> на инд</w:t>
      </w:r>
      <w:r w:rsidRPr="003E0FD7">
        <w:rPr>
          <w:rFonts w:ascii="Times New Roman" w:eastAsia="Times New Roman" w:hAnsi="Times New Roman" w:cs="Times New Roman"/>
          <w:bCs/>
          <w:sz w:val="24"/>
          <w:szCs w:val="24"/>
        </w:rPr>
        <w:t>ивидуалн</w:t>
      </w:r>
      <w:r w:rsidR="004A12D4" w:rsidRPr="003E0FD7">
        <w:rPr>
          <w:rFonts w:ascii="Times New Roman" w:eastAsia="Times New Roman" w:hAnsi="Times New Roman" w:cs="Times New Roman"/>
          <w:bCs/>
          <w:sz w:val="24"/>
          <w:szCs w:val="24"/>
        </w:rPr>
        <w:t>ите</w:t>
      </w:r>
      <w:r w:rsidRPr="003E0FD7">
        <w:rPr>
          <w:rFonts w:ascii="Times New Roman" w:eastAsia="Times New Roman" w:hAnsi="Times New Roman" w:cs="Times New Roman"/>
          <w:bCs/>
          <w:sz w:val="24"/>
          <w:szCs w:val="24"/>
        </w:rPr>
        <w:t xml:space="preserve"> емисионн</w:t>
      </w:r>
      <w:r w:rsidR="004A12D4" w:rsidRPr="003E0FD7">
        <w:rPr>
          <w:rFonts w:ascii="Times New Roman" w:eastAsia="Times New Roman" w:hAnsi="Times New Roman" w:cs="Times New Roman"/>
          <w:bCs/>
          <w:sz w:val="24"/>
          <w:szCs w:val="24"/>
        </w:rPr>
        <w:t>и</w:t>
      </w:r>
      <w:r w:rsidRPr="003E0FD7">
        <w:rPr>
          <w:rFonts w:ascii="Times New Roman" w:eastAsia="Times New Roman" w:hAnsi="Times New Roman" w:cs="Times New Roman"/>
          <w:bCs/>
          <w:sz w:val="24"/>
          <w:szCs w:val="24"/>
        </w:rPr>
        <w:t xml:space="preserve"> ограничени</w:t>
      </w:r>
      <w:r w:rsidR="004A12D4" w:rsidRPr="003E0FD7">
        <w:rPr>
          <w:rFonts w:ascii="Times New Roman" w:eastAsia="Times New Roman" w:hAnsi="Times New Roman" w:cs="Times New Roman"/>
          <w:bCs/>
          <w:sz w:val="24"/>
          <w:szCs w:val="24"/>
        </w:rPr>
        <w:t xml:space="preserve">я, определени с Разрешителните за ползване на воден обект за </w:t>
      </w:r>
      <w:proofErr w:type="spellStart"/>
      <w:r w:rsidR="004A12D4" w:rsidRPr="003E0FD7">
        <w:rPr>
          <w:rFonts w:ascii="Times New Roman" w:eastAsia="Times New Roman" w:hAnsi="Times New Roman" w:cs="Times New Roman"/>
          <w:bCs/>
          <w:sz w:val="24"/>
          <w:szCs w:val="24"/>
        </w:rPr>
        <w:t>заустване</w:t>
      </w:r>
      <w:proofErr w:type="spellEnd"/>
      <w:r w:rsidR="004A12D4" w:rsidRPr="003E0FD7">
        <w:rPr>
          <w:rFonts w:ascii="Times New Roman" w:eastAsia="Times New Roman" w:hAnsi="Times New Roman" w:cs="Times New Roman"/>
          <w:bCs/>
          <w:sz w:val="24"/>
          <w:szCs w:val="24"/>
        </w:rPr>
        <w:t xml:space="preserve"> на отпадъчни води,</w:t>
      </w:r>
      <w:r w:rsidRPr="003E0FD7">
        <w:rPr>
          <w:rFonts w:ascii="Times New Roman" w:eastAsia="Times New Roman" w:hAnsi="Times New Roman" w:cs="Times New Roman"/>
          <w:bCs/>
          <w:sz w:val="24"/>
          <w:szCs w:val="24"/>
        </w:rPr>
        <w:t xml:space="preserve"> от РИОСВ София са наложени имуществени санкции на „ЕФ БИ ТИ” АД, гр. София на стойност</w:t>
      </w:r>
      <w:r w:rsidR="003A18C1" w:rsidRPr="003E0FD7">
        <w:rPr>
          <w:rFonts w:ascii="Times New Roman" w:eastAsia="Times New Roman" w:hAnsi="Times New Roman" w:cs="Times New Roman"/>
          <w:bCs/>
          <w:sz w:val="24"/>
          <w:szCs w:val="24"/>
        </w:rPr>
        <w:t xml:space="preserve"> 500 лв.</w:t>
      </w:r>
      <w:r w:rsidR="004119FA" w:rsidRPr="003E0FD7">
        <w:rPr>
          <w:rFonts w:ascii="Times New Roman" w:eastAsia="Times New Roman" w:hAnsi="Times New Roman" w:cs="Times New Roman"/>
          <w:bCs/>
          <w:sz w:val="24"/>
          <w:szCs w:val="24"/>
        </w:rPr>
        <w:t xml:space="preserve"> и на </w:t>
      </w:r>
      <w:r w:rsidR="003A18C1" w:rsidRPr="003E0FD7">
        <w:rPr>
          <w:rFonts w:ascii="Times New Roman" w:eastAsia="Times New Roman" w:hAnsi="Times New Roman" w:cs="Times New Roman"/>
          <w:bCs/>
          <w:sz w:val="24"/>
          <w:szCs w:val="24"/>
        </w:rPr>
        <w:t>„СММ Комерс” ООД</w:t>
      </w:r>
      <w:r w:rsidR="004119FA" w:rsidRPr="003E0FD7">
        <w:rPr>
          <w:rFonts w:ascii="Times New Roman" w:eastAsia="Times New Roman" w:hAnsi="Times New Roman" w:cs="Times New Roman"/>
          <w:bCs/>
          <w:sz w:val="24"/>
          <w:szCs w:val="24"/>
        </w:rPr>
        <w:t xml:space="preserve"> на стойност </w:t>
      </w:r>
      <w:r w:rsidR="003A18C1" w:rsidRPr="003E0FD7">
        <w:rPr>
          <w:rFonts w:ascii="Times New Roman" w:eastAsia="Times New Roman" w:hAnsi="Times New Roman" w:cs="Times New Roman"/>
          <w:bCs/>
          <w:sz w:val="24"/>
          <w:szCs w:val="24"/>
        </w:rPr>
        <w:t>750 лв.</w:t>
      </w:r>
      <w:r w:rsidR="0057304C" w:rsidRPr="003E0FD7">
        <w:rPr>
          <w:rFonts w:ascii="Times New Roman" w:eastAsia="Times New Roman" w:hAnsi="Times New Roman" w:cs="Times New Roman"/>
          <w:bCs/>
          <w:sz w:val="24"/>
          <w:szCs w:val="24"/>
        </w:rPr>
        <w:t xml:space="preserve"> О</w:t>
      </w:r>
      <w:r w:rsidR="006849F0" w:rsidRPr="003E0FD7">
        <w:rPr>
          <w:rFonts w:ascii="Times New Roman" w:hAnsi="Times New Roman" w:cs="Times New Roman"/>
          <w:color w:val="000000"/>
          <w:sz w:val="24"/>
          <w:szCs w:val="24"/>
        </w:rPr>
        <w:t xml:space="preserve">т РИОСВ Пловдив </w:t>
      </w:r>
      <w:r w:rsidR="0057304C" w:rsidRPr="003E0FD7">
        <w:rPr>
          <w:rFonts w:ascii="Times New Roman" w:hAnsi="Times New Roman" w:cs="Times New Roman"/>
          <w:color w:val="000000"/>
          <w:sz w:val="24"/>
          <w:szCs w:val="24"/>
        </w:rPr>
        <w:t xml:space="preserve">и РИОСВ Перник са санкционирани </w:t>
      </w:r>
      <w:r w:rsidR="006849F0" w:rsidRPr="003E0FD7">
        <w:rPr>
          <w:rFonts w:ascii="Times New Roman" w:hAnsi="Times New Roman" w:cs="Times New Roman"/>
          <w:color w:val="000000"/>
          <w:sz w:val="24"/>
          <w:szCs w:val="24"/>
        </w:rPr>
        <w:t xml:space="preserve"> “</w:t>
      </w:r>
      <w:proofErr w:type="spellStart"/>
      <w:r w:rsidR="006849F0" w:rsidRPr="003E0FD7">
        <w:rPr>
          <w:rFonts w:ascii="Times New Roman" w:hAnsi="Times New Roman" w:cs="Times New Roman"/>
          <w:color w:val="000000"/>
          <w:sz w:val="24"/>
          <w:szCs w:val="24"/>
        </w:rPr>
        <w:t>Мони</w:t>
      </w:r>
      <w:proofErr w:type="spellEnd"/>
      <w:r w:rsidR="006849F0" w:rsidRPr="003E0FD7">
        <w:rPr>
          <w:rFonts w:ascii="Times New Roman" w:hAnsi="Times New Roman" w:cs="Times New Roman"/>
          <w:color w:val="000000"/>
          <w:sz w:val="24"/>
          <w:szCs w:val="24"/>
        </w:rPr>
        <w:t xml:space="preserve"> МГ“ ООД, гр. Пловдив </w:t>
      </w:r>
      <w:r w:rsidR="006849F0" w:rsidRPr="003E0FD7">
        <w:rPr>
          <w:rFonts w:ascii="Times New Roman" w:hAnsi="Times New Roman" w:cs="Times New Roman"/>
          <w:sz w:val="24"/>
          <w:szCs w:val="24"/>
        </w:rPr>
        <w:t xml:space="preserve"> </w:t>
      </w:r>
      <w:r w:rsidR="0057304C" w:rsidRPr="003E0FD7">
        <w:rPr>
          <w:rFonts w:ascii="Times New Roman" w:hAnsi="Times New Roman" w:cs="Times New Roman"/>
          <w:sz w:val="24"/>
          <w:szCs w:val="24"/>
        </w:rPr>
        <w:t xml:space="preserve">и </w:t>
      </w:r>
      <w:r w:rsidR="0057304C" w:rsidRPr="003E0FD7">
        <w:rPr>
          <w:rFonts w:ascii="Times New Roman" w:hAnsi="Times New Roman" w:cs="Times New Roman"/>
          <w:bCs/>
          <w:sz w:val="24"/>
          <w:szCs w:val="24"/>
        </w:rPr>
        <w:t>„</w:t>
      </w:r>
      <w:r w:rsidR="0057304C" w:rsidRPr="003E0FD7">
        <w:rPr>
          <w:rFonts w:ascii="Times New Roman" w:hAnsi="Times New Roman" w:cs="Times New Roman"/>
          <w:sz w:val="24"/>
          <w:szCs w:val="24"/>
          <w:lang w:eastAsia="bg-BG"/>
        </w:rPr>
        <w:t>ДИ ВИ БИ“ ООД, гр.</w:t>
      </w:r>
      <w:r w:rsidR="00541691" w:rsidRPr="003E0FD7">
        <w:rPr>
          <w:rFonts w:ascii="Times New Roman" w:hAnsi="Times New Roman" w:cs="Times New Roman"/>
          <w:sz w:val="24"/>
          <w:szCs w:val="24"/>
          <w:lang w:eastAsia="bg-BG"/>
        </w:rPr>
        <w:t xml:space="preserve"> </w:t>
      </w:r>
      <w:r w:rsidR="0057304C" w:rsidRPr="003E0FD7">
        <w:rPr>
          <w:rFonts w:ascii="Times New Roman" w:hAnsi="Times New Roman" w:cs="Times New Roman"/>
          <w:sz w:val="24"/>
          <w:szCs w:val="24"/>
          <w:lang w:eastAsia="bg-BG"/>
        </w:rPr>
        <w:t xml:space="preserve">София </w:t>
      </w:r>
      <w:r w:rsidR="00541691" w:rsidRPr="003E0FD7">
        <w:rPr>
          <w:rFonts w:ascii="Times New Roman" w:hAnsi="Times New Roman" w:cs="Times New Roman"/>
          <w:sz w:val="24"/>
          <w:szCs w:val="24"/>
          <w:lang w:eastAsia="bg-BG"/>
        </w:rPr>
        <w:t>(</w:t>
      </w:r>
      <w:r w:rsidR="0057304C" w:rsidRPr="003E0FD7">
        <w:rPr>
          <w:rFonts w:ascii="Times New Roman" w:hAnsi="Times New Roman" w:cs="Times New Roman"/>
          <w:sz w:val="24"/>
          <w:szCs w:val="24"/>
          <w:lang w:eastAsia="bg-BG"/>
        </w:rPr>
        <w:t>за обект ТМСИ Бобошево</w:t>
      </w:r>
      <w:r w:rsidR="00541691" w:rsidRPr="003E0FD7">
        <w:rPr>
          <w:rFonts w:ascii="Times New Roman" w:hAnsi="Times New Roman" w:cs="Times New Roman"/>
          <w:sz w:val="24"/>
          <w:szCs w:val="24"/>
          <w:lang w:eastAsia="bg-BG"/>
        </w:rPr>
        <w:t>)</w:t>
      </w:r>
      <w:r w:rsidR="0057304C" w:rsidRPr="003E0FD7">
        <w:rPr>
          <w:rFonts w:ascii="Times New Roman" w:hAnsi="Times New Roman" w:cs="Times New Roman"/>
          <w:sz w:val="24"/>
          <w:szCs w:val="24"/>
          <w:lang w:eastAsia="bg-BG"/>
        </w:rPr>
        <w:t xml:space="preserve"> </w:t>
      </w:r>
      <w:r w:rsidR="006849F0" w:rsidRPr="003E0FD7">
        <w:rPr>
          <w:rFonts w:ascii="Times New Roman" w:hAnsi="Times New Roman" w:cs="Times New Roman"/>
          <w:sz w:val="24"/>
          <w:szCs w:val="24"/>
        </w:rPr>
        <w:t>в размер на 1 000 лв</w:t>
      </w:r>
      <w:r w:rsidR="00132801" w:rsidRPr="003E0FD7">
        <w:rPr>
          <w:rFonts w:ascii="Times New Roman" w:hAnsi="Times New Roman" w:cs="Times New Roman"/>
          <w:sz w:val="24"/>
          <w:szCs w:val="24"/>
        </w:rPr>
        <w:t>., а от РИОСВ Смолян са санкционирани с по 500 лв. „БМ Трейдинг-Смолян“ ЕООД и „</w:t>
      </w:r>
      <w:proofErr w:type="spellStart"/>
      <w:r w:rsidR="00132801" w:rsidRPr="003E0FD7">
        <w:rPr>
          <w:rFonts w:ascii="Times New Roman" w:hAnsi="Times New Roman" w:cs="Times New Roman"/>
          <w:sz w:val="24"/>
          <w:szCs w:val="24"/>
        </w:rPr>
        <w:t>Искилиев</w:t>
      </w:r>
      <w:proofErr w:type="spellEnd"/>
      <w:r w:rsidR="00132801" w:rsidRPr="003E0FD7">
        <w:rPr>
          <w:rFonts w:ascii="Times New Roman" w:hAnsi="Times New Roman" w:cs="Times New Roman"/>
          <w:sz w:val="24"/>
          <w:szCs w:val="24"/>
        </w:rPr>
        <w:t>“ ООД гр. Смолян</w:t>
      </w:r>
      <w:r w:rsidR="000341E2">
        <w:rPr>
          <w:rFonts w:ascii="Times New Roman" w:hAnsi="Times New Roman" w:cs="Times New Roman"/>
          <w:sz w:val="24"/>
          <w:szCs w:val="24"/>
        </w:rPr>
        <w:t>.</w:t>
      </w:r>
      <w:r w:rsidR="0057304C" w:rsidRPr="003E0FD7">
        <w:rPr>
          <w:rFonts w:ascii="Times New Roman" w:hAnsi="Times New Roman" w:cs="Times New Roman"/>
          <w:sz w:val="24"/>
          <w:szCs w:val="24"/>
        </w:rPr>
        <w:t xml:space="preserve"> За</w:t>
      </w:r>
      <w:r w:rsidR="0057304C" w:rsidRPr="003E0FD7">
        <w:rPr>
          <w:rFonts w:ascii="Times New Roman" w:hAnsi="Times New Roman" w:cs="Times New Roman"/>
          <w:color w:val="000000"/>
          <w:sz w:val="24"/>
          <w:szCs w:val="24"/>
        </w:rPr>
        <w:t xml:space="preserve"> превишаване </w:t>
      </w:r>
      <w:r w:rsidR="0057304C" w:rsidRPr="003E0FD7">
        <w:rPr>
          <w:rFonts w:ascii="Times New Roman" w:hAnsi="Times New Roman" w:cs="Times New Roman"/>
          <w:sz w:val="24"/>
          <w:szCs w:val="24"/>
        </w:rPr>
        <w:t>на индивидуалните емисионни ограничения в отпадъчните води,</w:t>
      </w:r>
      <w:r w:rsidR="0057304C" w:rsidRPr="003E0FD7">
        <w:rPr>
          <w:rFonts w:ascii="Times New Roman" w:hAnsi="Times New Roman" w:cs="Times New Roman"/>
          <w:color w:val="000000"/>
          <w:sz w:val="24"/>
          <w:szCs w:val="24"/>
        </w:rPr>
        <w:t xml:space="preserve"> от РИОСВ Велико Търново са наложени текущи санкции  на </w:t>
      </w:r>
      <w:r w:rsidR="0057304C" w:rsidRPr="003E0FD7">
        <w:rPr>
          <w:rFonts w:ascii="Times New Roman" w:hAnsi="Times New Roman" w:cs="Times New Roman"/>
          <w:sz w:val="24"/>
          <w:szCs w:val="24"/>
        </w:rPr>
        <w:t>„Чех – 99“ ООД, гр. София в размер на 1</w:t>
      </w:r>
      <w:r w:rsidR="000341E2">
        <w:rPr>
          <w:rFonts w:ascii="Times New Roman" w:hAnsi="Times New Roman" w:cs="Times New Roman"/>
          <w:sz w:val="24"/>
          <w:szCs w:val="24"/>
        </w:rPr>
        <w:t xml:space="preserve"> </w:t>
      </w:r>
      <w:r w:rsidR="0057304C" w:rsidRPr="003E0FD7">
        <w:rPr>
          <w:rFonts w:ascii="Times New Roman" w:hAnsi="Times New Roman" w:cs="Times New Roman"/>
          <w:sz w:val="24"/>
          <w:szCs w:val="24"/>
        </w:rPr>
        <w:t>494 лв./месечно и на „</w:t>
      </w:r>
      <w:proofErr w:type="spellStart"/>
      <w:r w:rsidR="0057304C" w:rsidRPr="003E0FD7">
        <w:rPr>
          <w:rFonts w:ascii="Times New Roman" w:hAnsi="Times New Roman" w:cs="Times New Roman"/>
          <w:bCs/>
          <w:sz w:val="24"/>
          <w:szCs w:val="24"/>
        </w:rPr>
        <w:t>Драгажен</w:t>
      </w:r>
      <w:proofErr w:type="spellEnd"/>
      <w:r w:rsidR="0057304C" w:rsidRPr="003E0FD7">
        <w:rPr>
          <w:rFonts w:ascii="Times New Roman" w:hAnsi="Times New Roman" w:cs="Times New Roman"/>
          <w:bCs/>
          <w:sz w:val="24"/>
          <w:szCs w:val="24"/>
        </w:rPr>
        <w:t xml:space="preserve"> флот - </w:t>
      </w:r>
      <w:proofErr w:type="spellStart"/>
      <w:r w:rsidR="0057304C" w:rsidRPr="003E0FD7">
        <w:rPr>
          <w:rFonts w:ascii="Times New Roman" w:hAnsi="Times New Roman" w:cs="Times New Roman"/>
          <w:bCs/>
          <w:sz w:val="24"/>
          <w:szCs w:val="24"/>
        </w:rPr>
        <w:t>Истър</w:t>
      </w:r>
      <w:proofErr w:type="spellEnd"/>
      <w:r w:rsidR="0057304C" w:rsidRPr="003E0FD7">
        <w:rPr>
          <w:rFonts w:ascii="Times New Roman" w:hAnsi="Times New Roman" w:cs="Times New Roman"/>
          <w:sz w:val="24"/>
          <w:szCs w:val="24"/>
        </w:rPr>
        <w:t xml:space="preserve">“ АД, гр. Свищов </w:t>
      </w:r>
      <w:r w:rsidR="000341E2">
        <w:rPr>
          <w:rFonts w:ascii="Times New Roman" w:hAnsi="Times New Roman" w:cs="Times New Roman"/>
          <w:sz w:val="24"/>
          <w:szCs w:val="24"/>
        </w:rPr>
        <w:t>–</w:t>
      </w:r>
      <w:r w:rsidR="0057304C" w:rsidRPr="003E0FD7">
        <w:rPr>
          <w:rFonts w:ascii="Times New Roman" w:hAnsi="Times New Roman" w:cs="Times New Roman"/>
          <w:sz w:val="24"/>
          <w:szCs w:val="24"/>
        </w:rPr>
        <w:t xml:space="preserve"> 1</w:t>
      </w:r>
      <w:r w:rsidR="000341E2">
        <w:rPr>
          <w:rFonts w:ascii="Times New Roman" w:hAnsi="Times New Roman" w:cs="Times New Roman"/>
          <w:sz w:val="24"/>
          <w:szCs w:val="24"/>
        </w:rPr>
        <w:t xml:space="preserve"> </w:t>
      </w:r>
      <w:r w:rsidR="0057304C" w:rsidRPr="003E0FD7">
        <w:rPr>
          <w:rFonts w:ascii="Times New Roman" w:hAnsi="Times New Roman" w:cs="Times New Roman"/>
          <w:sz w:val="24"/>
          <w:szCs w:val="24"/>
        </w:rPr>
        <w:t>506 лв./ месечно;  от РИОСВ Смоля</w:t>
      </w:r>
      <w:r w:rsidR="000341E2">
        <w:rPr>
          <w:rFonts w:ascii="Times New Roman" w:hAnsi="Times New Roman" w:cs="Times New Roman"/>
          <w:sz w:val="24"/>
          <w:szCs w:val="24"/>
        </w:rPr>
        <w:t>н  на ”</w:t>
      </w:r>
      <w:proofErr w:type="spellStart"/>
      <w:r w:rsidR="000341E2">
        <w:rPr>
          <w:rFonts w:ascii="Times New Roman" w:hAnsi="Times New Roman" w:cs="Times New Roman"/>
          <w:sz w:val="24"/>
          <w:szCs w:val="24"/>
        </w:rPr>
        <w:t>Рудметал</w:t>
      </w:r>
      <w:proofErr w:type="spellEnd"/>
      <w:r w:rsidR="000341E2">
        <w:rPr>
          <w:rFonts w:ascii="Times New Roman" w:hAnsi="Times New Roman" w:cs="Times New Roman"/>
          <w:sz w:val="24"/>
          <w:szCs w:val="24"/>
        </w:rPr>
        <w:t xml:space="preserve">“ АД гр. Рудозем </w:t>
      </w:r>
      <w:r w:rsidR="0057304C" w:rsidRPr="003E0FD7">
        <w:rPr>
          <w:rFonts w:ascii="Times New Roman" w:hAnsi="Times New Roman" w:cs="Times New Roman"/>
          <w:sz w:val="24"/>
          <w:szCs w:val="24"/>
        </w:rPr>
        <w:t>-</w:t>
      </w:r>
      <w:r w:rsidR="000341E2">
        <w:rPr>
          <w:rFonts w:ascii="Times New Roman" w:hAnsi="Times New Roman" w:cs="Times New Roman"/>
          <w:sz w:val="24"/>
          <w:szCs w:val="24"/>
        </w:rPr>
        <w:t xml:space="preserve"> </w:t>
      </w:r>
      <w:r w:rsidR="0057304C" w:rsidRPr="003E0FD7">
        <w:rPr>
          <w:rFonts w:ascii="Times New Roman" w:hAnsi="Times New Roman" w:cs="Times New Roman"/>
          <w:sz w:val="24"/>
          <w:szCs w:val="24"/>
        </w:rPr>
        <w:t>531 лв./месечно</w:t>
      </w:r>
      <w:r w:rsidR="00541691" w:rsidRPr="003E0FD7">
        <w:rPr>
          <w:rFonts w:ascii="Times New Roman" w:hAnsi="Times New Roman" w:cs="Times New Roman"/>
          <w:sz w:val="24"/>
          <w:szCs w:val="24"/>
        </w:rPr>
        <w:t>; от РИОСВ Хасково месечна санкция в размер на 867 л</w:t>
      </w:r>
      <w:r w:rsidR="00491E65">
        <w:rPr>
          <w:rFonts w:ascii="Times New Roman" w:hAnsi="Times New Roman" w:cs="Times New Roman"/>
          <w:sz w:val="24"/>
          <w:szCs w:val="24"/>
        </w:rPr>
        <w:t>в./месец е наложена на „</w:t>
      </w:r>
      <w:proofErr w:type="spellStart"/>
      <w:r w:rsidR="00491E65">
        <w:rPr>
          <w:rFonts w:ascii="Times New Roman" w:hAnsi="Times New Roman" w:cs="Times New Roman"/>
          <w:sz w:val="24"/>
          <w:szCs w:val="24"/>
        </w:rPr>
        <w:t>Теклас-</w:t>
      </w:r>
      <w:r w:rsidR="00541691" w:rsidRPr="003E0FD7">
        <w:rPr>
          <w:rFonts w:ascii="Times New Roman" w:hAnsi="Times New Roman" w:cs="Times New Roman"/>
          <w:sz w:val="24"/>
          <w:szCs w:val="24"/>
        </w:rPr>
        <w:t>България</w:t>
      </w:r>
      <w:proofErr w:type="spellEnd"/>
      <w:r w:rsidR="00541691" w:rsidRPr="003E0FD7">
        <w:rPr>
          <w:rFonts w:ascii="Times New Roman" w:hAnsi="Times New Roman" w:cs="Times New Roman"/>
          <w:sz w:val="24"/>
          <w:szCs w:val="24"/>
        </w:rPr>
        <w:t>” АД гр. Кърджали.</w:t>
      </w:r>
    </w:p>
    <w:p w:rsidR="00CE4CEF" w:rsidRDefault="00CE4CEF" w:rsidP="003E0FD7">
      <w:pPr>
        <w:spacing w:after="0"/>
        <w:jc w:val="both"/>
        <w:rPr>
          <w:rFonts w:ascii="Times New Roman" w:hAnsi="Times New Roman" w:cs="Times New Roman"/>
          <w:sz w:val="24"/>
          <w:szCs w:val="24"/>
          <w:lang w:eastAsia="bg-BG"/>
        </w:rPr>
      </w:pPr>
    </w:p>
    <w:p w:rsidR="004648DB" w:rsidRPr="003E0FD7" w:rsidRDefault="00541691" w:rsidP="003E0FD7">
      <w:pPr>
        <w:spacing w:after="0"/>
        <w:jc w:val="both"/>
        <w:rPr>
          <w:rFonts w:ascii="Times New Roman" w:hAnsi="Times New Roman" w:cs="Times New Roman"/>
          <w:b/>
          <w:bCs/>
          <w:sz w:val="24"/>
          <w:szCs w:val="24"/>
        </w:rPr>
      </w:pPr>
      <w:r w:rsidRPr="003E0FD7">
        <w:rPr>
          <w:rFonts w:ascii="Times New Roman" w:hAnsi="Times New Roman" w:cs="Times New Roman"/>
          <w:sz w:val="24"/>
          <w:szCs w:val="24"/>
          <w:lang w:eastAsia="bg-BG"/>
        </w:rPr>
        <w:t xml:space="preserve">За </w:t>
      </w:r>
      <w:proofErr w:type="spellStart"/>
      <w:r w:rsidRPr="003E0FD7">
        <w:rPr>
          <w:rFonts w:ascii="Times New Roman" w:hAnsi="Times New Roman" w:cs="Times New Roman"/>
          <w:sz w:val="24"/>
          <w:szCs w:val="24"/>
          <w:lang w:eastAsia="bg-BG"/>
        </w:rPr>
        <w:t>заустване</w:t>
      </w:r>
      <w:proofErr w:type="spellEnd"/>
      <w:r w:rsidRPr="003E0FD7">
        <w:rPr>
          <w:rFonts w:ascii="Times New Roman" w:hAnsi="Times New Roman" w:cs="Times New Roman"/>
          <w:sz w:val="24"/>
          <w:szCs w:val="24"/>
          <w:lang w:eastAsia="bg-BG"/>
        </w:rPr>
        <w:t xml:space="preserve"> на отпадъчни води в повърхностен воден обект без разрешително, о</w:t>
      </w:r>
      <w:r w:rsidR="002C6289" w:rsidRPr="003E0FD7">
        <w:rPr>
          <w:rFonts w:ascii="Times New Roman" w:hAnsi="Times New Roman" w:cs="Times New Roman"/>
          <w:bCs/>
          <w:sz w:val="24"/>
          <w:szCs w:val="24"/>
        </w:rPr>
        <w:t>т РИОСВ Перник</w:t>
      </w:r>
      <w:r w:rsidR="002C6289" w:rsidRPr="003E0FD7">
        <w:rPr>
          <w:rFonts w:ascii="Times New Roman" w:hAnsi="Times New Roman" w:cs="Times New Roman"/>
          <w:sz w:val="24"/>
          <w:szCs w:val="24"/>
          <w:lang w:eastAsia="bg-BG"/>
        </w:rPr>
        <w:t xml:space="preserve"> е наложена имуществена санкция на Община Ковачевци за ПСОВ-Ковачевци в размер на 2 000 лв.</w:t>
      </w:r>
      <w:r w:rsidR="002C6289" w:rsidRPr="003E0FD7">
        <w:rPr>
          <w:rFonts w:ascii="Times New Roman" w:hAnsi="Times New Roman" w:cs="Times New Roman"/>
          <w:b/>
          <w:bCs/>
          <w:sz w:val="24"/>
          <w:szCs w:val="24"/>
        </w:rPr>
        <w:t xml:space="preserve"> </w:t>
      </w:r>
    </w:p>
    <w:p w:rsidR="00CE4CEF" w:rsidRDefault="00CE4CEF" w:rsidP="003E0FD7">
      <w:pPr>
        <w:spacing w:after="0"/>
        <w:jc w:val="both"/>
        <w:rPr>
          <w:rFonts w:ascii="Times New Roman" w:hAnsi="Times New Roman" w:cs="Times New Roman"/>
          <w:sz w:val="24"/>
          <w:szCs w:val="24"/>
        </w:rPr>
      </w:pPr>
    </w:p>
    <w:p w:rsidR="00425F10" w:rsidRPr="003E0FD7" w:rsidRDefault="007E67B9" w:rsidP="003E0FD7">
      <w:pPr>
        <w:spacing w:after="0"/>
        <w:jc w:val="both"/>
        <w:rPr>
          <w:rFonts w:ascii="Times New Roman" w:hAnsi="Times New Roman" w:cs="Times New Roman"/>
          <w:sz w:val="24"/>
          <w:szCs w:val="24"/>
        </w:rPr>
      </w:pPr>
      <w:r w:rsidRPr="003E0FD7">
        <w:rPr>
          <w:rFonts w:ascii="Times New Roman" w:hAnsi="Times New Roman" w:cs="Times New Roman"/>
          <w:sz w:val="24"/>
          <w:szCs w:val="24"/>
        </w:rPr>
        <w:t>За неизпълнение на задължение за поддържане на пречистват</w:t>
      </w:r>
      <w:r w:rsidR="005F6E8F" w:rsidRPr="003E0FD7">
        <w:rPr>
          <w:rFonts w:ascii="Times New Roman" w:hAnsi="Times New Roman" w:cs="Times New Roman"/>
          <w:sz w:val="24"/>
          <w:szCs w:val="24"/>
        </w:rPr>
        <w:t>елното съоръжение в техническа</w:t>
      </w:r>
      <w:r w:rsidRPr="003E0FD7">
        <w:rPr>
          <w:rFonts w:ascii="Times New Roman" w:hAnsi="Times New Roman" w:cs="Times New Roman"/>
          <w:sz w:val="24"/>
          <w:szCs w:val="24"/>
        </w:rPr>
        <w:t xml:space="preserve"> изправност и осигуряване на непрекъснато нормалната им експлоатация о</w:t>
      </w:r>
      <w:r w:rsidR="000F4EE9" w:rsidRPr="003E0FD7">
        <w:rPr>
          <w:rFonts w:ascii="Times New Roman" w:hAnsi="Times New Roman" w:cs="Times New Roman"/>
          <w:sz w:val="24"/>
          <w:szCs w:val="24"/>
        </w:rPr>
        <w:t xml:space="preserve">т РИОСВ </w:t>
      </w:r>
      <w:r w:rsidR="008E2B47" w:rsidRPr="003E0FD7">
        <w:rPr>
          <w:rFonts w:ascii="Times New Roman" w:hAnsi="Times New Roman" w:cs="Times New Roman"/>
          <w:sz w:val="24"/>
          <w:szCs w:val="24"/>
        </w:rPr>
        <w:t>Смолян</w:t>
      </w:r>
      <w:r w:rsidR="000F4EE9" w:rsidRPr="003E0FD7">
        <w:rPr>
          <w:rFonts w:ascii="Times New Roman" w:hAnsi="Times New Roman" w:cs="Times New Roman"/>
          <w:sz w:val="24"/>
          <w:szCs w:val="24"/>
        </w:rPr>
        <w:t xml:space="preserve"> са наложени имуществени санкции на ЕТ „Марчо Марков“ - гр. Смолян и на „</w:t>
      </w:r>
      <w:proofErr w:type="spellStart"/>
      <w:r w:rsidR="000F4EE9" w:rsidRPr="003E0FD7">
        <w:rPr>
          <w:rFonts w:ascii="Times New Roman" w:hAnsi="Times New Roman" w:cs="Times New Roman"/>
          <w:sz w:val="24"/>
          <w:szCs w:val="24"/>
        </w:rPr>
        <w:t>Персенски</w:t>
      </w:r>
      <w:proofErr w:type="spellEnd"/>
      <w:r w:rsidR="000F4EE9" w:rsidRPr="003E0FD7">
        <w:rPr>
          <w:rFonts w:ascii="Times New Roman" w:hAnsi="Times New Roman" w:cs="Times New Roman"/>
          <w:sz w:val="24"/>
          <w:szCs w:val="24"/>
        </w:rPr>
        <w:t xml:space="preserve"> “ ООД - с. Жълтуша в размер на 500 лв. </w:t>
      </w:r>
      <w:r w:rsidR="0029683B" w:rsidRPr="003E0FD7">
        <w:rPr>
          <w:rFonts w:ascii="Times New Roman" w:hAnsi="Times New Roman" w:cs="Times New Roman"/>
          <w:sz w:val="24"/>
          <w:szCs w:val="24"/>
        </w:rPr>
        <w:t>в</w:t>
      </w:r>
      <w:r w:rsidR="000F4EE9" w:rsidRPr="003E0FD7">
        <w:rPr>
          <w:rFonts w:ascii="Times New Roman" w:hAnsi="Times New Roman" w:cs="Times New Roman"/>
          <w:sz w:val="24"/>
          <w:szCs w:val="24"/>
        </w:rPr>
        <w:t>сяка</w:t>
      </w:r>
      <w:r w:rsidRPr="003E0FD7">
        <w:rPr>
          <w:rFonts w:ascii="Times New Roman" w:hAnsi="Times New Roman" w:cs="Times New Roman"/>
          <w:sz w:val="24"/>
          <w:szCs w:val="24"/>
        </w:rPr>
        <w:t>.</w:t>
      </w:r>
      <w:r w:rsidR="000F4EE9" w:rsidRPr="003E0FD7">
        <w:rPr>
          <w:rFonts w:ascii="Times New Roman" w:hAnsi="Times New Roman" w:cs="Times New Roman"/>
          <w:sz w:val="24"/>
          <w:szCs w:val="24"/>
        </w:rPr>
        <w:t xml:space="preserve"> </w:t>
      </w:r>
      <w:r w:rsidR="008E2B47" w:rsidRPr="003E0FD7">
        <w:rPr>
          <w:rFonts w:ascii="Times New Roman" w:hAnsi="Times New Roman" w:cs="Times New Roman"/>
          <w:sz w:val="24"/>
          <w:szCs w:val="24"/>
        </w:rPr>
        <w:t xml:space="preserve"> </w:t>
      </w:r>
    </w:p>
    <w:p w:rsidR="0066013A" w:rsidRPr="003E0FD7" w:rsidRDefault="00491E65" w:rsidP="003E0FD7">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За не</w:t>
      </w:r>
      <w:r w:rsidR="0029683B" w:rsidRPr="003E0FD7">
        <w:rPr>
          <w:rFonts w:ascii="Times New Roman" w:hAnsi="Times New Roman" w:cs="Times New Roman"/>
          <w:sz w:val="24"/>
          <w:szCs w:val="24"/>
        </w:rPr>
        <w:t xml:space="preserve">извършен собствен мониторинг на </w:t>
      </w:r>
      <w:proofErr w:type="spellStart"/>
      <w:r w:rsidR="0029683B" w:rsidRPr="003E0FD7">
        <w:rPr>
          <w:rFonts w:ascii="Times New Roman" w:hAnsi="Times New Roman" w:cs="Times New Roman"/>
          <w:sz w:val="24"/>
          <w:szCs w:val="24"/>
        </w:rPr>
        <w:t>заустваните</w:t>
      </w:r>
      <w:proofErr w:type="spellEnd"/>
      <w:r w:rsidR="0029683B" w:rsidRPr="003E0FD7">
        <w:rPr>
          <w:rFonts w:ascii="Times New Roman" w:hAnsi="Times New Roman" w:cs="Times New Roman"/>
          <w:sz w:val="24"/>
          <w:szCs w:val="24"/>
        </w:rPr>
        <w:t xml:space="preserve"> отпадъчни води </w:t>
      </w:r>
      <w:r w:rsidR="0029683B" w:rsidRPr="003E0FD7">
        <w:rPr>
          <w:rFonts w:ascii="Times New Roman" w:hAnsi="Times New Roman" w:cs="Times New Roman"/>
          <w:iCs/>
          <w:sz w:val="24"/>
          <w:szCs w:val="24"/>
        </w:rPr>
        <w:t>за второто тримесечие на 2015</w:t>
      </w:r>
      <w:r w:rsidR="00F13FC8" w:rsidRPr="003E0FD7">
        <w:rPr>
          <w:rFonts w:ascii="Times New Roman" w:hAnsi="Times New Roman" w:cs="Times New Roman"/>
          <w:iCs/>
          <w:sz w:val="24"/>
          <w:szCs w:val="24"/>
        </w:rPr>
        <w:t xml:space="preserve"> </w:t>
      </w:r>
      <w:r w:rsidR="0029683B" w:rsidRPr="003E0FD7">
        <w:rPr>
          <w:rFonts w:ascii="Times New Roman" w:hAnsi="Times New Roman" w:cs="Times New Roman"/>
          <w:iCs/>
          <w:sz w:val="24"/>
          <w:szCs w:val="24"/>
        </w:rPr>
        <w:t>г. от</w:t>
      </w:r>
      <w:r w:rsidR="0029683B" w:rsidRPr="003E0FD7">
        <w:rPr>
          <w:rFonts w:ascii="Times New Roman" w:hAnsi="Times New Roman" w:cs="Times New Roman"/>
          <w:color w:val="000000"/>
          <w:sz w:val="24"/>
          <w:szCs w:val="24"/>
        </w:rPr>
        <w:t xml:space="preserve"> РИОСВ Велико Търново е наложена</w:t>
      </w:r>
      <w:r w:rsidR="0029683B" w:rsidRPr="003E0FD7">
        <w:rPr>
          <w:rFonts w:ascii="Times New Roman" w:hAnsi="Times New Roman" w:cs="Times New Roman"/>
          <w:sz w:val="24"/>
          <w:szCs w:val="24"/>
        </w:rPr>
        <w:t xml:space="preserve"> имуществена санкция на стойност  500 лв. на</w:t>
      </w:r>
      <w:r w:rsidR="0029683B" w:rsidRPr="003E0FD7">
        <w:rPr>
          <w:rFonts w:ascii="Times New Roman" w:hAnsi="Times New Roman" w:cs="Times New Roman"/>
          <w:color w:val="000000"/>
          <w:sz w:val="24"/>
          <w:szCs w:val="24"/>
        </w:rPr>
        <w:t xml:space="preserve"> </w:t>
      </w:r>
      <w:r>
        <w:rPr>
          <w:rFonts w:ascii="Times New Roman" w:hAnsi="Times New Roman" w:cs="Times New Roman"/>
          <w:sz w:val="24"/>
          <w:szCs w:val="24"/>
        </w:rPr>
        <w:t xml:space="preserve">ЕТ „Кали 89 - </w:t>
      </w:r>
      <w:r w:rsidR="0029683B" w:rsidRPr="003E0FD7">
        <w:rPr>
          <w:rFonts w:ascii="Times New Roman" w:hAnsi="Times New Roman" w:cs="Times New Roman"/>
          <w:sz w:val="24"/>
          <w:szCs w:val="24"/>
        </w:rPr>
        <w:t>Румен Романов“, гр. В. Търново</w:t>
      </w:r>
      <w:r w:rsidR="00F13FC8" w:rsidRPr="003E0FD7">
        <w:rPr>
          <w:rFonts w:ascii="Times New Roman" w:hAnsi="Times New Roman" w:cs="Times New Roman"/>
          <w:sz w:val="24"/>
          <w:szCs w:val="24"/>
        </w:rPr>
        <w:t>.</w:t>
      </w:r>
    </w:p>
    <w:p w:rsidR="0029683B" w:rsidRPr="003E0FD7" w:rsidRDefault="0029683B" w:rsidP="003E0FD7">
      <w:pPr>
        <w:spacing w:after="0" w:line="240" w:lineRule="auto"/>
        <w:jc w:val="both"/>
        <w:outlineLvl w:val="0"/>
        <w:rPr>
          <w:rFonts w:ascii="Times New Roman" w:eastAsia="Times New Roman" w:hAnsi="Times New Roman" w:cs="Times New Roman"/>
          <w:b/>
          <w:bCs/>
          <w:sz w:val="24"/>
          <w:szCs w:val="24"/>
        </w:rPr>
      </w:pPr>
    </w:p>
    <w:p w:rsidR="00842CF7" w:rsidRPr="003E0FD7" w:rsidRDefault="00666B6F" w:rsidP="003E0FD7">
      <w:pPr>
        <w:spacing w:after="0"/>
        <w:jc w:val="both"/>
        <w:rPr>
          <w:rFonts w:ascii="Times New Roman" w:hAnsi="Times New Roman" w:cs="Times New Roman"/>
          <w:b/>
          <w:sz w:val="24"/>
          <w:szCs w:val="24"/>
        </w:rPr>
      </w:pPr>
      <w:r w:rsidRPr="003E0FD7">
        <w:rPr>
          <w:rFonts w:ascii="Times New Roman" w:hAnsi="Times New Roman" w:cs="Times New Roman"/>
          <w:sz w:val="24"/>
          <w:szCs w:val="24"/>
        </w:rPr>
        <w:t>С Държавна приемателна комисия е приет строеж</w:t>
      </w:r>
      <w:r w:rsidRPr="003E0FD7">
        <w:rPr>
          <w:rFonts w:ascii="Times New Roman" w:hAnsi="Times New Roman" w:cs="Times New Roman"/>
          <w:b/>
          <w:sz w:val="24"/>
          <w:szCs w:val="24"/>
        </w:rPr>
        <w:t xml:space="preserve"> „</w:t>
      </w:r>
      <w:r w:rsidRPr="003E0FD7">
        <w:rPr>
          <w:rFonts w:ascii="Times New Roman" w:hAnsi="Times New Roman" w:cs="Times New Roman"/>
          <w:sz w:val="24"/>
          <w:szCs w:val="24"/>
        </w:rPr>
        <w:t xml:space="preserve">Дълбоководно </w:t>
      </w:r>
      <w:proofErr w:type="spellStart"/>
      <w:r w:rsidRPr="003E0FD7">
        <w:rPr>
          <w:rFonts w:ascii="Times New Roman" w:hAnsi="Times New Roman" w:cs="Times New Roman"/>
          <w:sz w:val="24"/>
          <w:szCs w:val="24"/>
        </w:rPr>
        <w:t>заустване</w:t>
      </w:r>
      <w:proofErr w:type="spellEnd"/>
      <w:r w:rsidRPr="003E0FD7">
        <w:rPr>
          <w:rFonts w:ascii="Times New Roman" w:hAnsi="Times New Roman" w:cs="Times New Roman"/>
          <w:sz w:val="24"/>
          <w:szCs w:val="24"/>
        </w:rPr>
        <w:t xml:space="preserve"> на пречистени </w:t>
      </w:r>
      <w:r w:rsidR="00491E65">
        <w:rPr>
          <w:rFonts w:ascii="Times New Roman" w:hAnsi="Times New Roman" w:cs="Times New Roman"/>
          <w:sz w:val="24"/>
          <w:szCs w:val="24"/>
        </w:rPr>
        <w:t xml:space="preserve">отпадъчни води от ПСОВ Равда“ - </w:t>
      </w:r>
      <w:r w:rsidRPr="003E0FD7">
        <w:rPr>
          <w:rFonts w:ascii="Times New Roman" w:hAnsi="Times New Roman" w:cs="Times New Roman"/>
          <w:sz w:val="24"/>
          <w:szCs w:val="24"/>
        </w:rPr>
        <w:t>проект по оперативна програма „Околна среда 2007-2013г.“</w:t>
      </w:r>
    </w:p>
    <w:p w:rsidR="00CE4CEF" w:rsidRDefault="00CE4CEF" w:rsidP="003E0FD7">
      <w:pPr>
        <w:spacing w:after="0" w:line="240" w:lineRule="auto"/>
        <w:jc w:val="both"/>
        <w:outlineLvl w:val="0"/>
        <w:rPr>
          <w:rFonts w:ascii="Times New Roman" w:eastAsia="Times New Roman" w:hAnsi="Times New Roman" w:cs="Times New Roman"/>
          <w:b/>
          <w:bCs/>
          <w:sz w:val="24"/>
          <w:szCs w:val="24"/>
        </w:rPr>
      </w:pPr>
    </w:p>
    <w:p w:rsidR="00DC49EF" w:rsidRPr="003E0FD7" w:rsidRDefault="0066013A" w:rsidP="003E0FD7">
      <w:pPr>
        <w:spacing w:after="0" w:line="240" w:lineRule="auto"/>
        <w:jc w:val="both"/>
        <w:outlineLvl w:val="0"/>
        <w:rPr>
          <w:rFonts w:ascii="Times New Roman" w:eastAsia="Times New Roman" w:hAnsi="Times New Roman" w:cs="Times New Roman"/>
          <w:b/>
          <w:bCs/>
          <w:sz w:val="24"/>
          <w:szCs w:val="24"/>
        </w:rPr>
      </w:pPr>
      <w:r w:rsidRPr="003E0FD7">
        <w:rPr>
          <w:rFonts w:ascii="Times New Roman" w:eastAsia="Times New Roman" w:hAnsi="Times New Roman" w:cs="Times New Roman"/>
          <w:b/>
          <w:bCs/>
          <w:sz w:val="24"/>
          <w:szCs w:val="24"/>
        </w:rPr>
        <w:t>ІІІ. Отпадъци</w:t>
      </w:r>
    </w:p>
    <w:p w:rsidR="008370BD" w:rsidRPr="003E0FD7" w:rsidRDefault="00101151" w:rsidP="003E0FD7">
      <w:pPr>
        <w:spacing w:after="0"/>
        <w:jc w:val="both"/>
        <w:rPr>
          <w:rFonts w:ascii="Times New Roman" w:hAnsi="Times New Roman" w:cs="Times New Roman"/>
          <w:sz w:val="24"/>
          <w:szCs w:val="24"/>
        </w:rPr>
      </w:pPr>
      <w:r w:rsidRPr="003E0FD7">
        <w:rPr>
          <w:rFonts w:ascii="Times New Roman" w:eastAsia="Calibri" w:hAnsi="Times New Roman" w:cs="Times New Roman"/>
          <w:sz w:val="24"/>
          <w:szCs w:val="24"/>
        </w:rPr>
        <w:t>За нерегламентирано третиране на отпадъци от</w:t>
      </w:r>
      <w:r w:rsidR="00491E65">
        <w:rPr>
          <w:rFonts w:ascii="Times New Roman" w:eastAsia="Calibri" w:hAnsi="Times New Roman" w:cs="Times New Roman"/>
          <w:sz w:val="24"/>
          <w:szCs w:val="24"/>
        </w:rPr>
        <w:t xml:space="preserve"> </w:t>
      </w:r>
      <w:r w:rsidR="00491E65" w:rsidRPr="003E0FD7">
        <w:rPr>
          <w:rFonts w:ascii="Times New Roman" w:hAnsi="Times New Roman" w:cs="Times New Roman"/>
          <w:color w:val="000000"/>
          <w:sz w:val="24"/>
          <w:szCs w:val="24"/>
        </w:rPr>
        <w:t>излезли от употреба моторни превозни средства</w:t>
      </w:r>
      <w:r w:rsidRPr="003E0FD7">
        <w:rPr>
          <w:rFonts w:ascii="Times New Roman" w:eastAsia="Calibri" w:hAnsi="Times New Roman" w:cs="Times New Roman"/>
          <w:sz w:val="24"/>
          <w:szCs w:val="24"/>
        </w:rPr>
        <w:t xml:space="preserve"> </w:t>
      </w:r>
      <w:r w:rsidR="00491E65">
        <w:rPr>
          <w:rFonts w:ascii="Times New Roman" w:eastAsia="Calibri" w:hAnsi="Times New Roman" w:cs="Times New Roman"/>
          <w:sz w:val="24"/>
          <w:szCs w:val="24"/>
        </w:rPr>
        <w:t>(</w:t>
      </w:r>
      <w:r w:rsidRPr="003E0FD7">
        <w:rPr>
          <w:rFonts w:ascii="Times New Roman" w:eastAsia="Calibri" w:hAnsi="Times New Roman" w:cs="Times New Roman"/>
          <w:sz w:val="24"/>
          <w:szCs w:val="24"/>
        </w:rPr>
        <w:t>ИУМПС</w:t>
      </w:r>
      <w:r w:rsidR="00491E65">
        <w:rPr>
          <w:rFonts w:ascii="Times New Roman" w:eastAsia="Calibri" w:hAnsi="Times New Roman" w:cs="Times New Roman"/>
          <w:sz w:val="24"/>
          <w:szCs w:val="24"/>
        </w:rPr>
        <w:t>)</w:t>
      </w:r>
      <w:r w:rsidR="006B58D3" w:rsidRPr="003E0FD7">
        <w:rPr>
          <w:rFonts w:ascii="Times New Roman" w:eastAsia="Calibri" w:hAnsi="Times New Roman" w:cs="Times New Roman"/>
          <w:sz w:val="24"/>
          <w:szCs w:val="24"/>
        </w:rPr>
        <w:t xml:space="preserve">, от РИОСВ </w:t>
      </w:r>
      <w:r w:rsidRPr="003E0FD7">
        <w:rPr>
          <w:rFonts w:ascii="Times New Roman" w:eastAsia="Calibri" w:hAnsi="Times New Roman" w:cs="Times New Roman"/>
          <w:sz w:val="24"/>
          <w:szCs w:val="24"/>
        </w:rPr>
        <w:t xml:space="preserve"> </w:t>
      </w:r>
      <w:r w:rsidR="006B58D3" w:rsidRPr="003E0FD7">
        <w:rPr>
          <w:rFonts w:ascii="Times New Roman" w:hAnsi="Times New Roman" w:cs="Times New Roman"/>
          <w:sz w:val="24"/>
          <w:szCs w:val="24"/>
        </w:rPr>
        <w:t xml:space="preserve">Благоевград и РИОСВ Хасково </w:t>
      </w:r>
      <w:r w:rsidRPr="003E0FD7">
        <w:rPr>
          <w:rFonts w:ascii="Times New Roman" w:eastAsia="Calibri" w:hAnsi="Times New Roman" w:cs="Times New Roman"/>
          <w:sz w:val="24"/>
          <w:szCs w:val="24"/>
        </w:rPr>
        <w:t xml:space="preserve">са </w:t>
      </w:r>
      <w:r w:rsidR="006B58D3" w:rsidRPr="003E0FD7">
        <w:rPr>
          <w:rFonts w:ascii="Times New Roman" w:eastAsia="Calibri" w:hAnsi="Times New Roman" w:cs="Times New Roman"/>
          <w:sz w:val="24"/>
          <w:szCs w:val="24"/>
        </w:rPr>
        <w:t>г</w:t>
      </w:r>
      <w:r w:rsidRPr="003E0FD7">
        <w:rPr>
          <w:rFonts w:ascii="Times New Roman" w:eastAsia="Calibri" w:hAnsi="Times New Roman" w:cs="Times New Roman"/>
          <w:sz w:val="24"/>
          <w:szCs w:val="24"/>
        </w:rPr>
        <w:t>лоб</w:t>
      </w:r>
      <w:r w:rsidR="006B58D3" w:rsidRPr="003E0FD7">
        <w:rPr>
          <w:rFonts w:ascii="Times New Roman" w:eastAsia="Calibri" w:hAnsi="Times New Roman" w:cs="Times New Roman"/>
          <w:sz w:val="24"/>
          <w:szCs w:val="24"/>
        </w:rPr>
        <w:t xml:space="preserve">ени </w:t>
      </w:r>
      <w:r w:rsidR="00B66156" w:rsidRPr="003E0FD7">
        <w:rPr>
          <w:rFonts w:ascii="Times New Roman" w:eastAsia="Calibri" w:hAnsi="Times New Roman" w:cs="Times New Roman"/>
          <w:sz w:val="24"/>
          <w:szCs w:val="24"/>
        </w:rPr>
        <w:t xml:space="preserve">две физически лица </w:t>
      </w:r>
      <w:r w:rsidR="006B58D3" w:rsidRPr="003E0FD7">
        <w:rPr>
          <w:rFonts w:ascii="Times New Roman" w:eastAsia="Calibri" w:hAnsi="Times New Roman" w:cs="Times New Roman"/>
          <w:sz w:val="24"/>
          <w:szCs w:val="24"/>
        </w:rPr>
        <w:t xml:space="preserve">с </w:t>
      </w:r>
      <w:r w:rsidR="00B66156" w:rsidRPr="003E0FD7">
        <w:rPr>
          <w:rFonts w:ascii="Times New Roman" w:eastAsia="Calibri" w:hAnsi="Times New Roman" w:cs="Times New Roman"/>
          <w:sz w:val="24"/>
          <w:szCs w:val="24"/>
        </w:rPr>
        <w:t>по</w:t>
      </w:r>
      <w:r w:rsidRPr="003E0FD7">
        <w:rPr>
          <w:rFonts w:ascii="Times New Roman" w:eastAsia="Calibri" w:hAnsi="Times New Roman" w:cs="Times New Roman"/>
          <w:sz w:val="24"/>
          <w:szCs w:val="24"/>
        </w:rPr>
        <w:t xml:space="preserve"> 2</w:t>
      </w:r>
      <w:r w:rsidR="000E2352" w:rsidRPr="003E0FD7">
        <w:rPr>
          <w:rFonts w:ascii="Times New Roman" w:eastAsia="Calibri" w:hAnsi="Times New Roman" w:cs="Times New Roman"/>
          <w:sz w:val="24"/>
          <w:szCs w:val="24"/>
        </w:rPr>
        <w:t xml:space="preserve"> </w:t>
      </w:r>
      <w:r w:rsidRPr="003E0FD7">
        <w:rPr>
          <w:rFonts w:ascii="Times New Roman" w:eastAsia="Calibri" w:hAnsi="Times New Roman" w:cs="Times New Roman"/>
          <w:sz w:val="24"/>
          <w:szCs w:val="24"/>
        </w:rPr>
        <w:t>000 л</w:t>
      </w:r>
      <w:r w:rsidR="00B66156" w:rsidRPr="003E0FD7">
        <w:rPr>
          <w:rFonts w:ascii="Times New Roman" w:eastAsia="Calibri" w:hAnsi="Times New Roman" w:cs="Times New Roman"/>
          <w:sz w:val="24"/>
          <w:szCs w:val="24"/>
        </w:rPr>
        <w:t xml:space="preserve">в., а от </w:t>
      </w:r>
      <w:r w:rsidR="008370BD" w:rsidRPr="003E0FD7">
        <w:rPr>
          <w:rFonts w:ascii="Times New Roman" w:hAnsi="Times New Roman" w:cs="Times New Roman"/>
          <w:color w:val="000000"/>
          <w:sz w:val="24"/>
          <w:szCs w:val="24"/>
        </w:rPr>
        <w:t xml:space="preserve">РИОСВ Велико Търново е наложена глоба </w:t>
      </w:r>
      <w:r w:rsidR="00B66156" w:rsidRPr="003E0FD7">
        <w:rPr>
          <w:rFonts w:ascii="Times New Roman" w:hAnsi="Times New Roman" w:cs="Times New Roman"/>
          <w:color w:val="000000"/>
          <w:sz w:val="24"/>
          <w:szCs w:val="24"/>
        </w:rPr>
        <w:t xml:space="preserve">на физическо лице от </w:t>
      </w:r>
      <w:r w:rsidR="008370BD" w:rsidRPr="003E0FD7">
        <w:rPr>
          <w:rFonts w:ascii="Times New Roman" w:hAnsi="Times New Roman" w:cs="Times New Roman"/>
          <w:sz w:val="24"/>
          <w:szCs w:val="24"/>
        </w:rPr>
        <w:t>с. Драганово, общ. Г. Оряховица в размер на 1</w:t>
      </w:r>
      <w:r w:rsidR="003A2CEF" w:rsidRPr="003E0FD7">
        <w:rPr>
          <w:rFonts w:ascii="Times New Roman" w:hAnsi="Times New Roman" w:cs="Times New Roman"/>
          <w:sz w:val="24"/>
          <w:szCs w:val="24"/>
        </w:rPr>
        <w:t xml:space="preserve"> </w:t>
      </w:r>
      <w:r w:rsidR="008370BD" w:rsidRPr="003E0FD7">
        <w:rPr>
          <w:rFonts w:ascii="Times New Roman" w:hAnsi="Times New Roman" w:cs="Times New Roman"/>
          <w:sz w:val="24"/>
          <w:szCs w:val="24"/>
        </w:rPr>
        <w:t>400 лв.</w:t>
      </w:r>
    </w:p>
    <w:p w:rsidR="00AD0709" w:rsidRPr="003E0FD7" w:rsidRDefault="00CB2F63" w:rsidP="003E0FD7">
      <w:pPr>
        <w:spacing w:before="120" w:after="0"/>
        <w:jc w:val="both"/>
        <w:rPr>
          <w:rFonts w:ascii="Times New Roman" w:hAnsi="Times New Roman" w:cs="Times New Roman"/>
          <w:color w:val="000000"/>
          <w:sz w:val="24"/>
          <w:szCs w:val="24"/>
        </w:rPr>
      </w:pPr>
      <w:r w:rsidRPr="003E0FD7">
        <w:rPr>
          <w:rFonts w:ascii="Times New Roman" w:hAnsi="Times New Roman" w:cs="Times New Roman"/>
          <w:sz w:val="24"/>
          <w:szCs w:val="24"/>
        </w:rPr>
        <w:t xml:space="preserve">От </w:t>
      </w:r>
      <w:r w:rsidR="000147F2" w:rsidRPr="003E0FD7">
        <w:rPr>
          <w:rFonts w:ascii="Times New Roman" w:hAnsi="Times New Roman" w:cs="Times New Roman"/>
          <w:sz w:val="24"/>
          <w:szCs w:val="24"/>
        </w:rPr>
        <w:t xml:space="preserve">РИОСВ </w:t>
      </w:r>
      <w:r w:rsidR="00AD0709" w:rsidRPr="003E0FD7">
        <w:rPr>
          <w:rFonts w:ascii="Times New Roman" w:hAnsi="Times New Roman" w:cs="Times New Roman"/>
          <w:sz w:val="24"/>
          <w:szCs w:val="24"/>
        </w:rPr>
        <w:t>Б</w:t>
      </w:r>
      <w:r w:rsidR="000147F2" w:rsidRPr="003E0FD7">
        <w:rPr>
          <w:rFonts w:ascii="Times New Roman" w:hAnsi="Times New Roman" w:cs="Times New Roman"/>
          <w:sz w:val="24"/>
          <w:szCs w:val="24"/>
        </w:rPr>
        <w:t>ургас</w:t>
      </w:r>
      <w:r w:rsidRPr="003E0FD7">
        <w:rPr>
          <w:rFonts w:ascii="Times New Roman" w:hAnsi="Times New Roman" w:cs="Times New Roman"/>
          <w:sz w:val="24"/>
          <w:szCs w:val="24"/>
        </w:rPr>
        <w:t xml:space="preserve"> е наложена имуществена санкция</w:t>
      </w:r>
      <w:r w:rsidR="00AD0709" w:rsidRPr="003E0FD7">
        <w:rPr>
          <w:rFonts w:ascii="Times New Roman" w:hAnsi="Times New Roman" w:cs="Times New Roman"/>
          <w:color w:val="000000"/>
          <w:sz w:val="24"/>
          <w:szCs w:val="24"/>
        </w:rPr>
        <w:t xml:space="preserve"> </w:t>
      </w:r>
      <w:r w:rsidRPr="003E0FD7">
        <w:rPr>
          <w:rFonts w:ascii="Times New Roman" w:hAnsi="Times New Roman" w:cs="Times New Roman"/>
          <w:color w:val="000000"/>
          <w:sz w:val="24"/>
          <w:szCs w:val="24"/>
        </w:rPr>
        <w:t xml:space="preserve">в размер на 3 000 лв. </w:t>
      </w:r>
      <w:r w:rsidR="00AD0709" w:rsidRPr="003E0FD7">
        <w:rPr>
          <w:rFonts w:ascii="Times New Roman" w:hAnsi="Times New Roman" w:cs="Times New Roman"/>
          <w:color w:val="000000"/>
          <w:sz w:val="24"/>
          <w:szCs w:val="24"/>
        </w:rPr>
        <w:t>на „Авточасти - Франц“ ЕООД</w:t>
      </w:r>
      <w:r w:rsidR="000147F2" w:rsidRPr="003E0FD7">
        <w:rPr>
          <w:rFonts w:ascii="Times New Roman" w:hAnsi="Times New Roman" w:cs="Times New Roman"/>
          <w:color w:val="000000"/>
          <w:sz w:val="24"/>
          <w:szCs w:val="24"/>
        </w:rPr>
        <w:t xml:space="preserve"> </w:t>
      </w:r>
      <w:r w:rsidR="00AD0709" w:rsidRPr="003E0FD7">
        <w:rPr>
          <w:rFonts w:ascii="Times New Roman" w:hAnsi="Times New Roman" w:cs="Times New Roman"/>
          <w:color w:val="000000"/>
          <w:sz w:val="24"/>
          <w:szCs w:val="24"/>
        </w:rPr>
        <w:t>за извършване на дейности по третиране на</w:t>
      </w:r>
      <w:r w:rsidR="00851F64" w:rsidRPr="003E0FD7">
        <w:rPr>
          <w:rFonts w:ascii="Times New Roman" w:hAnsi="Times New Roman" w:cs="Times New Roman"/>
          <w:color w:val="000000"/>
          <w:sz w:val="24"/>
          <w:szCs w:val="24"/>
        </w:rPr>
        <w:t xml:space="preserve"> </w:t>
      </w:r>
      <w:r w:rsidR="00AD0709" w:rsidRPr="003E0FD7">
        <w:rPr>
          <w:rFonts w:ascii="Times New Roman" w:hAnsi="Times New Roman" w:cs="Times New Roman"/>
          <w:color w:val="000000"/>
          <w:sz w:val="24"/>
          <w:szCs w:val="24"/>
        </w:rPr>
        <w:t>ИУМП</w:t>
      </w:r>
      <w:r w:rsidR="00101151" w:rsidRPr="003E0FD7">
        <w:rPr>
          <w:rFonts w:ascii="Times New Roman" w:hAnsi="Times New Roman" w:cs="Times New Roman"/>
          <w:color w:val="000000"/>
          <w:sz w:val="24"/>
          <w:szCs w:val="24"/>
        </w:rPr>
        <w:t>С на неразрешено за това място.</w:t>
      </w:r>
    </w:p>
    <w:p w:rsidR="009B73D0" w:rsidRPr="003E0FD7" w:rsidRDefault="00101151" w:rsidP="003E0FD7">
      <w:pPr>
        <w:spacing w:before="120" w:after="0"/>
        <w:jc w:val="both"/>
        <w:rPr>
          <w:rFonts w:ascii="Times New Roman" w:hAnsi="Times New Roman" w:cs="Times New Roman"/>
          <w:color w:val="000000"/>
          <w:sz w:val="24"/>
          <w:szCs w:val="24"/>
        </w:rPr>
      </w:pPr>
      <w:r w:rsidRPr="003E0FD7">
        <w:rPr>
          <w:rFonts w:ascii="Times New Roman" w:hAnsi="Times New Roman" w:cs="Times New Roman"/>
          <w:sz w:val="24"/>
          <w:szCs w:val="24"/>
        </w:rPr>
        <w:t xml:space="preserve">За извършване на дейност по третиране на ИУМПС без разрешителен документ от </w:t>
      </w:r>
      <w:r w:rsidR="009B73D0" w:rsidRPr="003E0FD7">
        <w:rPr>
          <w:rFonts w:ascii="Times New Roman" w:hAnsi="Times New Roman" w:cs="Times New Roman"/>
          <w:sz w:val="24"/>
          <w:szCs w:val="24"/>
        </w:rPr>
        <w:t xml:space="preserve">РИОСВ Варна </w:t>
      </w:r>
      <w:r w:rsidRPr="003E0FD7">
        <w:rPr>
          <w:rFonts w:ascii="Times New Roman" w:hAnsi="Times New Roman" w:cs="Times New Roman"/>
          <w:sz w:val="24"/>
          <w:szCs w:val="24"/>
        </w:rPr>
        <w:t>е наложена имуществена санкция в размер на 10 000 лв.</w:t>
      </w:r>
      <w:r w:rsidR="00E10115" w:rsidRPr="003E0FD7">
        <w:rPr>
          <w:rFonts w:ascii="Times New Roman" w:hAnsi="Times New Roman" w:cs="Times New Roman"/>
          <w:sz w:val="24"/>
          <w:szCs w:val="24"/>
        </w:rPr>
        <w:t xml:space="preserve"> </w:t>
      </w:r>
      <w:r w:rsidR="009B73D0" w:rsidRPr="003E0FD7">
        <w:rPr>
          <w:rFonts w:ascii="Times New Roman" w:hAnsi="Times New Roman" w:cs="Times New Roman"/>
          <w:sz w:val="24"/>
          <w:szCs w:val="24"/>
        </w:rPr>
        <w:t>на „</w:t>
      </w:r>
      <w:proofErr w:type="spellStart"/>
      <w:r w:rsidR="009B73D0" w:rsidRPr="003E0FD7">
        <w:rPr>
          <w:rFonts w:ascii="Times New Roman" w:hAnsi="Times New Roman" w:cs="Times New Roman"/>
          <w:sz w:val="24"/>
          <w:szCs w:val="24"/>
        </w:rPr>
        <w:t>Пито-кар</w:t>
      </w:r>
      <w:proofErr w:type="spellEnd"/>
      <w:r w:rsidR="009B73D0" w:rsidRPr="003E0FD7">
        <w:rPr>
          <w:rFonts w:ascii="Times New Roman" w:hAnsi="Times New Roman" w:cs="Times New Roman"/>
          <w:sz w:val="24"/>
          <w:szCs w:val="24"/>
        </w:rPr>
        <w:t>” ЕООД</w:t>
      </w:r>
      <w:r w:rsidR="00E10115" w:rsidRPr="003E0FD7">
        <w:rPr>
          <w:rFonts w:ascii="Times New Roman" w:hAnsi="Times New Roman" w:cs="Times New Roman"/>
          <w:sz w:val="24"/>
          <w:szCs w:val="24"/>
        </w:rPr>
        <w:t xml:space="preserve">, а от РИОСВ Бургас </w:t>
      </w:r>
      <w:r w:rsidR="00E10115" w:rsidRPr="003E0FD7">
        <w:rPr>
          <w:rFonts w:ascii="Times New Roman" w:hAnsi="Times New Roman" w:cs="Times New Roman"/>
          <w:color w:val="000000"/>
          <w:sz w:val="24"/>
          <w:szCs w:val="24"/>
        </w:rPr>
        <w:t xml:space="preserve"> на „</w:t>
      </w:r>
      <w:proofErr w:type="spellStart"/>
      <w:r w:rsidR="00E10115" w:rsidRPr="003E0FD7">
        <w:rPr>
          <w:rFonts w:ascii="Times New Roman" w:hAnsi="Times New Roman" w:cs="Times New Roman"/>
          <w:color w:val="000000"/>
          <w:sz w:val="24"/>
          <w:szCs w:val="24"/>
        </w:rPr>
        <w:t>Автохит</w:t>
      </w:r>
      <w:proofErr w:type="spellEnd"/>
      <w:r w:rsidR="00E10115" w:rsidRPr="003E0FD7">
        <w:rPr>
          <w:rFonts w:ascii="Times New Roman" w:hAnsi="Times New Roman" w:cs="Times New Roman"/>
          <w:color w:val="000000"/>
          <w:sz w:val="24"/>
          <w:szCs w:val="24"/>
        </w:rPr>
        <w:t xml:space="preserve"> </w:t>
      </w:r>
      <w:proofErr w:type="spellStart"/>
      <w:r w:rsidR="00E10115" w:rsidRPr="003E0FD7">
        <w:rPr>
          <w:rFonts w:ascii="Times New Roman" w:hAnsi="Times New Roman" w:cs="Times New Roman"/>
          <w:color w:val="000000"/>
          <w:sz w:val="24"/>
          <w:szCs w:val="24"/>
        </w:rPr>
        <w:t>Карлито</w:t>
      </w:r>
      <w:proofErr w:type="spellEnd"/>
      <w:r w:rsidR="00E10115" w:rsidRPr="003E0FD7">
        <w:rPr>
          <w:rFonts w:ascii="Times New Roman" w:hAnsi="Times New Roman" w:cs="Times New Roman"/>
          <w:color w:val="000000"/>
          <w:sz w:val="24"/>
          <w:szCs w:val="24"/>
        </w:rPr>
        <w:t xml:space="preserve"> И.П.“ </w:t>
      </w:r>
      <w:r w:rsidR="00851F64" w:rsidRPr="003E0FD7">
        <w:rPr>
          <w:rFonts w:ascii="Times New Roman" w:hAnsi="Times New Roman" w:cs="Times New Roman"/>
          <w:color w:val="000000"/>
          <w:sz w:val="24"/>
          <w:szCs w:val="24"/>
        </w:rPr>
        <w:t xml:space="preserve"> в размер н</w:t>
      </w:r>
      <w:r w:rsidR="00E10115" w:rsidRPr="003E0FD7">
        <w:rPr>
          <w:rFonts w:ascii="Times New Roman" w:hAnsi="Times New Roman" w:cs="Times New Roman"/>
          <w:color w:val="000000"/>
          <w:sz w:val="24"/>
          <w:szCs w:val="24"/>
        </w:rPr>
        <w:t xml:space="preserve">а 7 000 </w:t>
      </w:r>
      <w:r w:rsidR="00CE4CEF">
        <w:rPr>
          <w:rFonts w:ascii="Times New Roman" w:hAnsi="Times New Roman" w:cs="Times New Roman"/>
          <w:color w:val="000000"/>
          <w:sz w:val="24"/>
          <w:szCs w:val="24"/>
        </w:rPr>
        <w:t>лв</w:t>
      </w:r>
      <w:r w:rsidR="00E10115" w:rsidRPr="003E0FD7">
        <w:rPr>
          <w:rFonts w:ascii="Times New Roman" w:hAnsi="Times New Roman" w:cs="Times New Roman"/>
          <w:color w:val="000000"/>
          <w:sz w:val="24"/>
          <w:szCs w:val="24"/>
        </w:rPr>
        <w:t>.</w:t>
      </w:r>
    </w:p>
    <w:p w:rsidR="005A2642" w:rsidRPr="003E0FD7" w:rsidRDefault="00C54DCD" w:rsidP="003E0FD7">
      <w:pPr>
        <w:spacing w:after="0"/>
        <w:jc w:val="both"/>
        <w:rPr>
          <w:rFonts w:ascii="Times New Roman" w:hAnsi="Times New Roman" w:cs="Times New Roman"/>
          <w:sz w:val="24"/>
          <w:szCs w:val="24"/>
        </w:rPr>
      </w:pPr>
      <w:r w:rsidRPr="003E0FD7">
        <w:rPr>
          <w:rFonts w:ascii="Times New Roman" w:hAnsi="Times New Roman" w:cs="Times New Roman"/>
          <w:sz w:val="24"/>
          <w:szCs w:val="24"/>
        </w:rPr>
        <w:lastRenderedPageBreak/>
        <w:t xml:space="preserve">От </w:t>
      </w:r>
      <w:r w:rsidR="002D5FD2" w:rsidRPr="003E0FD7">
        <w:rPr>
          <w:rFonts w:ascii="Times New Roman" w:hAnsi="Times New Roman" w:cs="Times New Roman"/>
          <w:sz w:val="24"/>
          <w:szCs w:val="24"/>
        </w:rPr>
        <w:t>РИОСВ Благоевград</w:t>
      </w:r>
      <w:r w:rsidRPr="003E0FD7">
        <w:rPr>
          <w:rFonts w:ascii="Times New Roman" w:hAnsi="Times New Roman" w:cs="Times New Roman"/>
          <w:sz w:val="24"/>
          <w:szCs w:val="24"/>
        </w:rPr>
        <w:t xml:space="preserve"> е наложена имуществена санкция на</w:t>
      </w:r>
      <w:r w:rsidR="002D5FD2" w:rsidRPr="003E0FD7">
        <w:rPr>
          <w:rFonts w:ascii="Times New Roman" w:hAnsi="Times New Roman" w:cs="Times New Roman"/>
          <w:sz w:val="24"/>
          <w:szCs w:val="24"/>
        </w:rPr>
        <w:t xml:space="preserve"> </w:t>
      </w:r>
      <w:r w:rsidR="00851F64" w:rsidRPr="003E0FD7">
        <w:rPr>
          <w:rFonts w:ascii="Times New Roman" w:eastAsia="Calibri" w:hAnsi="Times New Roman" w:cs="Times New Roman"/>
          <w:sz w:val="24"/>
          <w:szCs w:val="24"/>
        </w:rPr>
        <w:t>ЕТ „</w:t>
      </w:r>
      <w:proofErr w:type="spellStart"/>
      <w:r w:rsidR="00851F64" w:rsidRPr="003E0FD7">
        <w:rPr>
          <w:rFonts w:ascii="Times New Roman" w:eastAsia="Calibri" w:hAnsi="Times New Roman" w:cs="Times New Roman"/>
          <w:sz w:val="24"/>
          <w:szCs w:val="24"/>
        </w:rPr>
        <w:t>Инвикто</w:t>
      </w:r>
      <w:proofErr w:type="spellEnd"/>
      <w:r w:rsidR="00491E65">
        <w:rPr>
          <w:rFonts w:ascii="Times New Roman" w:eastAsia="Calibri" w:hAnsi="Times New Roman" w:cs="Times New Roman"/>
          <w:sz w:val="24"/>
          <w:szCs w:val="24"/>
        </w:rPr>
        <w:t xml:space="preserve"> - </w:t>
      </w:r>
      <w:r w:rsidR="002D5FD2" w:rsidRPr="003E0FD7">
        <w:rPr>
          <w:rFonts w:ascii="Times New Roman" w:eastAsia="Calibri" w:hAnsi="Times New Roman" w:cs="Times New Roman"/>
          <w:sz w:val="24"/>
          <w:szCs w:val="24"/>
        </w:rPr>
        <w:t>Х</w:t>
      </w:r>
      <w:r w:rsidR="00851F64" w:rsidRPr="003E0FD7">
        <w:rPr>
          <w:rFonts w:ascii="Times New Roman" w:eastAsia="Calibri" w:hAnsi="Times New Roman" w:cs="Times New Roman"/>
          <w:sz w:val="24"/>
          <w:szCs w:val="24"/>
        </w:rPr>
        <w:t>ристо Миленков“, с</w:t>
      </w:r>
      <w:r w:rsidR="002D5FD2" w:rsidRPr="003E0FD7">
        <w:rPr>
          <w:rFonts w:ascii="Times New Roman" w:eastAsia="Calibri" w:hAnsi="Times New Roman" w:cs="Times New Roman"/>
          <w:sz w:val="24"/>
          <w:szCs w:val="24"/>
        </w:rPr>
        <w:t xml:space="preserve">. Черниче, общ. Симитли, </w:t>
      </w:r>
      <w:r w:rsidR="00A40711" w:rsidRPr="003E0FD7">
        <w:rPr>
          <w:rFonts w:ascii="Times New Roman" w:eastAsia="Calibri" w:hAnsi="Times New Roman" w:cs="Times New Roman"/>
          <w:sz w:val="24"/>
          <w:szCs w:val="24"/>
        </w:rPr>
        <w:t xml:space="preserve">за </w:t>
      </w:r>
      <w:r w:rsidR="002D5FD2" w:rsidRPr="003E0FD7">
        <w:rPr>
          <w:rFonts w:ascii="Times New Roman" w:eastAsia="Calibri" w:hAnsi="Times New Roman" w:cs="Times New Roman"/>
          <w:sz w:val="24"/>
          <w:szCs w:val="24"/>
        </w:rPr>
        <w:t>пл</w:t>
      </w:r>
      <w:r w:rsidRPr="003E0FD7">
        <w:rPr>
          <w:rFonts w:ascii="Times New Roman" w:eastAsia="Calibri" w:hAnsi="Times New Roman" w:cs="Times New Roman"/>
          <w:sz w:val="24"/>
          <w:szCs w:val="24"/>
        </w:rPr>
        <w:t xml:space="preserve">ощадка в с. Церово, Благоевград в размер на 7000 </w:t>
      </w:r>
      <w:r w:rsidR="00CE4CEF">
        <w:rPr>
          <w:rFonts w:ascii="Times New Roman" w:eastAsia="Calibri" w:hAnsi="Times New Roman" w:cs="Times New Roman"/>
          <w:sz w:val="24"/>
          <w:szCs w:val="24"/>
        </w:rPr>
        <w:t>лв.</w:t>
      </w:r>
      <w:r w:rsidR="002D5FD2" w:rsidRPr="003E0FD7">
        <w:rPr>
          <w:rFonts w:ascii="Times New Roman" w:eastAsia="Calibri" w:hAnsi="Times New Roman" w:cs="Times New Roman"/>
          <w:sz w:val="24"/>
          <w:szCs w:val="24"/>
        </w:rPr>
        <w:t xml:space="preserve"> за извършване на дейности по събиране и третиране</w:t>
      </w:r>
      <w:r w:rsidR="00491E65">
        <w:rPr>
          <w:rFonts w:ascii="Times New Roman" w:eastAsia="Calibri" w:hAnsi="Times New Roman" w:cs="Times New Roman"/>
          <w:sz w:val="24"/>
          <w:szCs w:val="24"/>
        </w:rPr>
        <w:t>/</w:t>
      </w:r>
      <w:r w:rsidR="002D5FD2" w:rsidRPr="003E0FD7">
        <w:rPr>
          <w:rFonts w:ascii="Times New Roman" w:eastAsia="Calibri" w:hAnsi="Times New Roman" w:cs="Times New Roman"/>
          <w:sz w:val="24"/>
          <w:szCs w:val="24"/>
        </w:rPr>
        <w:t>оползотворяване на отпадъци от полиетилен и пластмаса, без да притежава регистраци</w:t>
      </w:r>
      <w:r w:rsidRPr="003E0FD7">
        <w:rPr>
          <w:rFonts w:ascii="Times New Roman" w:eastAsia="Calibri" w:hAnsi="Times New Roman" w:cs="Times New Roman"/>
          <w:sz w:val="24"/>
          <w:szCs w:val="24"/>
        </w:rPr>
        <w:t xml:space="preserve">онен документ по реда на </w:t>
      </w:r>
      <w:r w:rsidR="00A40711" w:rsidRPr="003E0FD7">
        <w:rPr>
          <w:rFonts w:ascii="Times New Roman" w:eastAsia="Calibri" w:hAnsi="Times New Roman" w:cs="Times New Roman"/>
          <w:sz w:val="24"/>
          <w:szCs w:val="24"/>
        </w:rPr>
        <w:t>Закона за управление на отпадъците (</w:t>
      </w:r>
      <w:r w:rsidRPr="003E0FD7">
        <w:rPr>
          <w:rFonts w:ascii="Times New Roman" w:eastAsia="Calibri" w:hAnsi="Times New Roman" w:cs="Times New Roman"/>
          <w:sz w:val="24"/>
          <w:szCs w:val="24"/>
        </w:rPr>
        <w:t>ЗУО</w:t>
      </w:r>
      <w:r w:rsidR="00A40711" w:rsidRPr="003E0FD7">
        <w:rPr>
          <w:rFonts w:ascii="Times New Roman" w:eastAsia="Calibri" w:hAnsi="Times New Roman" w:cs="Times New Roman"/>
          <w:sz w:val="24"/>
          <w:szCs w:val="24"/>
        </w:rPr>
        <w:t>)</w:t>
      </w:r>
      <w:r w:rsidRPr="003E0FD7">
        <w:rPr>
          <w:rFonts w:ascii="Times New Roman" w:eastAsia="Calibri" w:hAnsi="Times New Roman" w:cs="Times New Roman"/>
          <w:sz w:val="24"/>
          <w:szCs w:val="24"/>
        </w:rPr>
        <w:t>.</w:t>
      </w:r>
      <w:r w:rsidR="000D5DB9" w:rsidRPr="003E0FD7">
        <w:rPr>
          <w:rFonts w:ascii="Times New Roman" w:eastAsia="Calibri" w:hAnsi="Times New Roman" w:cs="Times New Roman"/>
          <w:sz w:val="24"/>
          <w:szCs w:val="24"/>
        </w:rPr>
        <w:t xml:space="preserve"> </w:t>
      </w:r>
      <w:r w:rsidR="002141C8" w:rsidRPr="003E0FD7">
        <w:rPr>
          <w:rFonts w:ascii="Times New Roman" w:eastAsia="Calibri" w:hAnsi="Times New Roman" w:cs="Times New Roman"/>
          <w:sz w:val="24"/>
          <w:szCs w:val="24"/>
        </w:rPr>
        <w:t>За неводене на отчетност, съгласно изискванията на ЗУО, на същ</w:t>
      </w:r>
      <w:r w:rsidR="000D5DB9" w:rsidRPr="003E0FD7">
        <w:rPr>
          <w:rFonts w:ascii="Times New Roman" w:eastAsia="Calibri" w:hAnsi="Times New Roman" w:cs="Times New Roman"/>
          <w:sz w:val="24"/>
          <w:szCs w:val="24"/>
        </w:rPr>
        <w:t>и</w:t>
      </w:r>
      <w:r w:rsidR="002141C8" w:rsidRPr="003E0FD7">
        <w:rPr>
          <w:rFonts w:ascii="Times New Roman" w:eastAsia="Calibri" w:hAnsi="Times New Roman" w:cs="Times New Roman"/>
          <w:sz w:val="24"/>
          <w:szCs w:val="24"/>
        </w:rPr>
        <w:t xml:space="preserve">я оператор, за площадка в гр. Благоевград е </w:t>
      </w:r>
      <w:r w:rsidR="000D5DB9" w:rsidRPr="003E0FD7">
        <w:rPr>
          <w:rFonts w:ascii="Times New Roman" w:eastAsia="Calibri" w:hAnsi="Times New Roman" w:cs="Times New Roman"/>
          <w:sz w:val="24"/>
          <w:szCs w:val="24"/>
        </w:rPr>
        <w:t>наложена имуществена санкция от РИОСВ Благоевград, в размер на 2000 лв.</w:t>
      </w:r>
      <w:r w:rsidR="00445A3E" w:rsidRPr="003E0FD7">
        <w:rPr>
          <w:rFonts w:ascii="Times New Roman" w:hAnsi="Times New Roman" w:cs="Times New Roman"/>
          <w:sz w:val="24"/>
          <w:szCs w:val="24"/>
        </w:rPr>
        <w:tab/>
      </w:r>
    </w:p>
    <w:p w:rsidR="00CE4CEF" w:rsidRDefault="00CE4CEF" w:rsidP="003E0FD7">
      <w:pPr>
        <w:spacing w:after="0"/>
        <w:jc w:val="both"/>
        <w:rPr>
          <w:rFonts w:ascii="Times New Roman" w:hAnsi="Times New Roman" w:cs="Times New Roman"/>
          <w:sz w:val="24"/>
          <w:szCs w:val="24"/>
        </w:rPr>
      </w:pPr>
    </w:p>
    <w:p w:rsidR="00EB5A45" w:rsidRPr="003E0FD7" w:rsidRDefault="006669E0" w:rsidP="003E0FD7">
      <w:pPr>
        <w:spacing w:after="0"/>
        <w:jc w:val="both"/>
        <w:rPr>
          <w:rFonts w:ascii="Times New Roman" w:hAnsi="Times New Roman" w:cs="Times New Roman"/>
          <w:sz w:val="24"/>
          <w:szCs w:val="24"/>
        </w:rPr>
      </w:pPr>
      <w:r w:rsidRPr="003E0FD7">
        <w:rPr>
          <w:rFonts w:ascii="Times New Roman" w:hAnsi="Times New Roman" w:cs="Times New Roman"/>
          <w:sz w:val="24"/>
          <w:szCs w:val="24"/>
        </w:rPr>
        <w:t>РИОСВ Шумен</w:t>
      </w:r>
      <w:r w:rsidR="00EB5A45" w:rsidRPr="003E0FD7">
        <w:rPr>
          <w:rFonts w:ascii="Times New Roman" w:hAnsi="Times New Roman" w:cs="Times New Roman"/>
          <w:sz w:val="24"/>
          <w:szCs w:val="24"/>
        </w:rPr>
        <w:t xml:space="preserve"> </w:t>
      </w:r>
      <w:r w:rsidR="005D4575" w:rsidRPr="003E0FD7">
        <w:rPr>
          <w:rFonts w:ascii="Times New Roman" w:hAnsi="Times New Roman" w:cs="Times New Roman"/>
          <w:sz w:val="24"/>
          <w:szCs w:val="24"/>
        </w:rPr>
        <w:t>е наложила</w:t>
      </w:r>
      <w:r w:rsidR="004636D3" w:rsidRPr="003E0FD7">
        <w:rPr>
          <w:rFonts w:ascii="Times New Roman" w:hAnsi="Times New Roman" w:cs="Times New Roman"/>
          <w:sz w:val="24"/>
          <w:szCs w:val="24"/>
        </w:rPr>
        <w:t xml:space="preserve"> глоби на стойност 3</w:t>
      </w:r>
      <w:r w:rsidR="00A40711" w:rsidRPr="003E0FD7">
        <w:rPr>
          <w:rFonts w:ascii="Times New Roman" w:hAnsi="Times New Roman" w:cs="Times New Roman"/>
          <w:sz w:val="24"/>
          <w:szCs w:val="24"/>
        </w:rPr>
        <w:t xml:space="preserve"> </w:t>
      </w:r>
      <w:r w:rsidR="004636D3" w:rsidRPr="003E0FD7">
        <w:rPr>
          <w:rFonts w:ascii="Times New Roman" w:hAnsi="Times New Roman" w:cs="Times New Roman"/>
          <w:sz w:val="24"/>
          <w:szCs w:val="24"/>
        </w:rPr>
        <w:t xml:space="preserve">000 лв. всяка на </w:t>
      </w:r>
      <w:r w:rsidR="00EB5A45" w:rsidRPr="003E0FD7">
        <w:rPr>
          <w:rFonts w:ascii="Times New Roman" w:hAnsi="Times New Roman" w:cs="Times New Roman"/>
          <w:sz w:val="24"/>
          <w:szCs w:val="24"/>
        </w:rPr>
        <w:t xml:space="preserve"> </w:t>
      </w:r>
      <w:r w:rsidR="004636D3" w:rsidRPr="003E0FD7">
        <w:rPr>
          <w:rFonts w:ascii="Times New Roman" w:hAnsi="Times New Roman" w:cs="Times New Roman"/>
          <w:sz w:val="24"/>
          <w:szCs w:val="24"/>
        </w:rPr>
        <w:t>кмет</w:t>
      </w:r>
      <w:r w:rsidR="002141C8" w:rsidRPr="003E0FD7">
        <w:rPr>
          <w:rFonts w:ascii="Times New Roman" w:hAnsi="Times New Roman" w:cs="Times New Roman"/>
          <w:sz w:val="24"/>
          <w:szCs w:val="24"/>
        </w:rPr>
        <w:t>а</w:t>
      </w:r>
      <w:r w:rsidR="004636D3" w:rsidRPr="003E0FD7">
        <w:rPr>
          <w:rFonts w:ascii="Times New Roman" w:hAnsi="Times New Roman" w:cs="Times New Roman"/>
          <w:sz w:val="24"/>
          <w:szCs w:val="24"/>
        </w:rPr>
        <w:t xml:space="preserve"> на община </w:t>
      </w:r>
      <w:r w:rsidR="00EB5A45" w:rsidRPr="003E0FD7">
        <w:rPr>
          <w:rFonts w:ascii="Times New Roman" w:hAnsi="Times New Roman" w:cs="Times New Roman"/>
          <w:sz w:val="24"/>
          <w:szCs w:val="24"/>
        </w:rPr>
        <w:t>Омурта</w:t>
      </w:r>
      <w:r w:rsidR="004636D3" w:rsidRPr="003E0FD7">
        <w:rPr>
          <w:rFonts w:ascii="Times New Roman" w:hAnsi="Times New Roman" w:cs="Times New Roman"/>
          <w:sz w:val="24"/>
          <w:szCs w:val="24"/>
        </w:rPr>
        <w:t>г за това, че не е</w:t>
      </w:r>
      <w:r w:rsidR="00EB5A45" w:rsidRPr="003E0FD7">
        <w:rPr>
          <w:rFonts w:ascii="Times New Roman" w:hAnsi="Times New Roman" w:cs="Times New Roman"/>
          <w:sz w:val="24"/>
          <w:szCs w:val="24"/>
        </w:rPr>
        <w:t xml:space="preserve"> организирал почистване на образуваните незаконни сметища и замърсявания с отпадъци</w:t>
      </w:r>
      <w:r w:rsidR="004636D3" w:rsidRPr="003E0FD7">
        <w:rPr>
          <w:rFonts w:ascii="Times New Roman" w:hAnsi="Times New Roman" w:cs="Times New Roman"/>
          <w:sz w:val="24"/>
          <w:szCs w:val="24"/>
        </w:rPr>
        <w:t xml:space="preserve"> и на кмет</w:t>
      </w:r>
      <w:r w:rsidR="002141C8" w:rsidRPr="003E0FD7">
        <w:rPr>
          <w:rFonts w:ascii="Times New Roman" w:hAnsi="Times New Roman" w:cs="Times New Roman"/>
          <w:sz w:val="24"/>
          <w:szCs w:val="24"/>
        </w:rPr>
        <w:t>а</w:t>
      </w:r>
      <w:r w:rsidR="004636D3" w:rsidRPr="003E0FD7">
        <w:rPr>
          <w:rFonts w:ascii="Times New Roman" w:hAnsi="Times New Roman" w:cs="Times New Roman"/>
          <w:sz w:val="24"/>
          <w:szCs w:val="24"/>
        </w:rPr>
        <w:t xml:space="preserve"> на общ.</w:t>
      </w:r>
      <w:r w:rsidR="00A40711" w:rsidRPr="003E0FD7">
        <w:rPr>
          <w:rFonts w:ascii="Times New Roman" w:hAnsi="Times New Roman" w:cs="Times New Roman"/>
          <w:sz w:val="24"/>
          <w:szCs w:val="24"/>
        </w:rPr>
        <w:t xml:space="preserve"> </w:t>
      </w:r>
      <w:r w:rsidR="004636D3" w:rsidRPr="003E0FD7">
        <w:rPr>
          <w:rFonts w:ascii="Times New Roman" w:hAnsi="Times New Roman" w:cs="Times New Roman"/>
          <w:sz w:val="24"/>
          <w:szCs w:val="24"/>
        </w:rPr>
        <w:t>Върбица,</w:t>
      </w:r>
      <w:r w:rsidR="00A40711" w:rsidRPr="003E0FD7">
        <w:rPr>
          <w:rFonts w:ascii="Times New Roman" w:hAnsi="Times New Roman" w:cs="Times New Roman"/>
          <w:sz w:val="24"/>
          <w:szCs w:val="24"/>
        </w:rPr>
        <w:t xml:space="preserve"> </w:t>
      </w:r>
      <w:r w:rsidR="004636D3" w:rsidRPr="003E0FD7">
        <w:rPr>
          <w:rFonts w:ascii="Times New Roman" w:hAnsi="Times New Roman" w:cs="Times New Roman"/>
          <w:sz w:val="24"/>
          <w:szCs w:val="24"/>
        </w:rPr>
        <w:t>за това че, не е осигурил събирането на</w:t>
      </w:r>
      <w:r w:rsidR="00831269">
        <w:rPr>
          <w:rFonts w:ascii="Times New Roman" w:hAnsi="Times New Roman" w:cs="Times New Roman"/>
          <w:sz w:val="24"/>
          <w:szCs w:val="24"/>
        </w:rPr>
        <w:t xml:space="preserve"> </w:t>
      </w:r>
      <w:r w:rsidR="004636D3" w:rsidRPr="003E0FD7">
        <w:rPr>
          <w:rFonts w:ascii="Times New Roman" w:hAnsi="Times New Roman" w:cs="Times New Roman"/>
          <w:sz w:val="24"/>
          <w:szCs w:val="24"/>
        </w:rPr>
        <w:t>битовите</w:t>
      </w:r>
      <w:r w:rsidR="00831269">
        <w:rPr>
          <w:rFonts w:ascii="Times New Roman" w:hAnsi="Times New Roman" w:cs="Times New Roman"/>
          <w:sz w:val="24"/>
          <w:szCs w:val="24"/>
        </w:rPr>
        <w:t xml:space="preserve"> </w:t>
      </w:r>
      <w:r w:rsidR="004636D3" w:rsidRPr="003E0FD7">
        <w:rPr>
          <w:rFonts w:ascii="Times New Roman" w:hAnsi="Times New Roman" w:cs="Times New Roman"/>
          <w:sz w:val="24"/>
          <w:szCs w:val="24"/>
        </w:rPr>
        <w:t>отпадъци</w:t>
      </w:r>
      <w:r w:rsidR="00831269">
        <w:rPr>
          <w:rFonts w:ascii="Times New Roman" w:hAnsi="Times New Roman" w:cs="Times New Roman"/>
          <w:sz w:val="24"/>
          <w:szCs w:val="24"/>
        </w:rPr>
        <w:t xml:space="preserve"> </w:t>
      </w:r>
      <w:r w:rsidR="004636D3" w:rsidRPr="003E0FD7">
        <w:rPr>
          <w:rFonts w:ascii="Times New Roman" w:hAnsi="Times New Roman" w:cs="Times New Roman"/>
          <w:sz w:val="24"/>
          <w:szCs w:val="24"/>
        </w:rPr>
        <w:t>от</w:t>
      </w:r>
      <w:r w:rsidR="00831269">
        <w:rPr>
          <w:rFonts w:ascii="Times New Roman" w:hAnsi="Times New Roman" w:cs="Times New Roman"/>
          <w:sz w:val="24"/>
          <w:szCs w:val="24"/>
        </w:rPr>
        <w:t xml:space="preserve"> </w:t>
      </w:r>
      <w:r w:rsidR="004636D3" w:rsidRPr="003E0FD7">
        <w:rPr>
          <w:rFonts w:ascii="Times New Roman" w:hAnsi="Times New Roman" w:cs="Times New Roman"/>
          <w:sz w:val="24"/>
          <w:szCs w:val="24"/>
        </w:rPr>
        <w:t>организираното</w:t>
      </w:r>
      <w:r w:rsidR="00831269">
        <w:rPr>
          <w:rFonts w:ascii="Times New Roman" w:hAnsi="Times New Roman" w:cs="Times New Roman"/>
          <w:sz w:val="24"/>
          <w:szCs w:val="24"/>
        </w:rPr>
        <w:t xml:space="preserve"> </w:t>
      </w:r>
      <w:r w:rsidR="004636D3" w:rsidRPr="003E0FD7">
        <w:rPr>
          <w:rFonts w:ascii="Times New Roman" w:hAnsi="Times New Roman" w:cs="Times New Roman"/>
          <w:sz w:val="24"/>
          <w:szCs w:val="24"/>
        </w:rPr>
        <w:t>сметосъбиране</w:t>
      </w:r>
      <w:r w:rsidR="00831269">
        <w:rPr>
          <w:rFonts w:ascii="Times New Roman" w:hAnsi="Times New Roman" w:cs="Times New Roman"/>
          <w:sz w:val="24"/>
          <w:szCs w:val="24"/>
        </w:rPr>
        <w:t xml:space="preserve"> </w:t>
      </w:r>
      <w:r w:rsidR="004636D3" w:rsidRPr="003E0FD7">
        <w:rPr>
          <w:rFonts w:ascii="Times New Roman" w:hAnsi="Times New Roman" w:cs="Times New Roman"/>
          <w:sz w:val="24"/>
          <w:szCs w:val="24"/>
        </w:rPr>
        <w:t>на</w:t>
      </w:r>
      <w:r w:rsidR="00831269">
        <w:rPr>
          <w:rFonts w:ascii="Times New Roman" w:hAnsi="Times New Roman" w:cs="Times New Roman"/>
          <w:sz w:val="24"/>
          <w:szCs w:val="24"/>
        </w:rPr>
        <w:t xml:space="preserve"> </w:t>
      </w:r>
      <w:r w:rsidR="004636D3" w:rsidRPr="003E0FD7">
        <w:rPr>
          <w:rFonts w:ascii="Times New Roman" w:hAnsi="Times New Roman" w:cs="Times New Roman"/>
          <w:sz w:val="24"/>
          <w:szCs w:val="24"/>
        </w:rPr>
        <w:t>община</w:t>
      </w:r>
      <w:r w:rsidR="00831269">
        <w:rPr>
          <w:rFonts w:ascii="Times New Roman" w:hAnsi="Times New Roman" w:cs="Times New Roman"/>
          <w:sz w:val="24"/>
          <w:szCs w:val="24"/>
        </w:rPr>
        <w:t xml:space="preserve"> </w:t>
      </w:r>
      <w:r w:rsidR="004636D3" w:rsidRPr="003E0FD7">
        <w:rPr>
          <w:rFonts w:ascii="Times New Roman" w:hAnsi="Times New Roman" w:cs="Times New Roman"/>
          <w:sz w:val="24"/>
          <w:szCs w:val="24"/>
        </w:rPr>
        <w:t>Върбица</w:t>
      </w:r>
      <w:r w:rsidR="00831269">
        <w:rPr>
          <w:rFonts w:ascii="Times New Roman" w:hAnsi="Times New Roman" w:cs="Times New Roman"/>
          <w:sz w:val="24"/>
          <w:szCs w:val="24"/>
        </w:rPr>
        <w:t xml:space="preserve"> </w:t>
      </w:r>
      <w:r w:rsidR="004636D3" w:rsidRPr="003E0FD7">
        <w:rPr>
          <w:rFonts w:ascii="Times New Roman" w:hAnsi="Times New Roman" w:cs="Times New Roman"/>
          <w:sz w:val="24"/>
          <w:szCs w:val="24"/>
        </w:rPr>
        <w:t xml:space="preserve">и транспортирането им до Регионално депо гр. Омуртаг за обезвреждане чрез депониране. </w:t>
      </w:r>
    </w:p>
    <w:p w:rsidR="000D5DB9" w:rsidRPr="003E0FD7" w:rsidRDefault="000D5DB9" w:rsidP="003E0F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E0FD7">
        <w:rPr>
          <w:rFonts w:ascii="Times New Roman" w:eastAsia="Times New Roman" w:hAnsi="Times New Roman" w:cs="Times New Roman"/>
          <w:sz w:val="24"/>
          <w:szCs w:val="24"/>
        </w:rPr>
        <w:t>За нерегламентирано депониране на производствени отпадъци, от РИОСВ Враца е наложена имуществена санкция в размер на 1 400 лв.</w:t>
      </w:r>
      <w:r w:rsidRPr="003E0FD7">
        <w:rPr>
          <w:rFonts w:ascii="Times New Roman" w:eastAsia="Times New Roman" w:hAnsi="Times New Roman" w:cs="Times New Roman"/>
          <w:noProof/>
          <w:sz w:val="24"/>
          <w:szCs w:val="24"/>
        </w:rPr>
        <w:t xml:space="preserve"> </w:t>
      </w:r>
      <w:r w:rsidRPr="003E0FD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4505CDBC" wp14:editId="0AB26E6E">
                <wp:simplePos x="0" y="0"/>
                <wp:positionH relativeFrom="column">
                  <wp:posOffset>7194550</wp:posOffset>
                </wp:positionH>
                <wp:positionV relativeFrom="paragraph">
                  <wp:posOffset>34290</wp:posOffset>
                </wp:positionV>
                <wp:extent cx="6898640" cy="26035"/>
                <wp:effectExtent l="9525" t="12065" r="698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8640" cy="260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2.7pt" to="1109.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">
                <v:stroke startarrowwidth="narrow" startarrowlength="short" endarrowwidth="narrow" endarrowlength="short"/>
              </v:line>
            </w:pict>
          </mc:Fallback>
        </mc:AlternateContent>
      </w:r>
      <w:r w:rsidRPr="003E0FD7">
        <w:rPr>
          <w:rFonts w:ascii="Times New Roman" w:eastAsia="Times New Roman" w:hAnsi="Times New Roman" w:cs="Times New Roman"/>
          <w:i/>
          <w:noProof/>
          <w:sz w:val="24"/>
          <w:szCs w:val="24"/>
          <w:lang w:val="en-US"/>
        </w:rPr>
        <mc:AlternateContent>
          <mc:Choice Requires="wps">
            <w:drawing>
              <wp:anchor distT="0" distB="0" distL="114300" distR="114300" simplePos="0" relativeHeight="251661312" behindDoc="0" locked="0" layoutInCell="1" allowOverlap="1" wp14:anchorId="7A433039" wp14:editId="7E9DF8BC">
                <wp:simplePos x="0" y="0"/>
                <wp:positionH relativeFrom="column">
                  <wp:posOffset>7311390</wp:posOffset>
                </wp:positionH>
                <wp:positionV relativeFrom="paragraph">
                  <wp:posOffset>262890</wp:posOffset>
                </wp:positionV>
                <wp:extent cx="721360" cy="1461770"/>
                <wp:effectExtent l="12065" t="12065" r="952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360" cy="146177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7pt,20.7pt" to="632.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" strokeweight="1pt">
                <v:stroke startarrowwidth="narrow" startarrowlength="short" endarrowwidth="narrow" endarrowlength="short"/>
              </v:line>
            </w:pict>
          </mc:Fallback>
        </mc:AlternateContent>
      </w:r>
      <w:r w:rsidRPr="003E0FD7">
        <w:rPr>
          <w:rFonts w:ascii="Times New Roman" w:eastAsia="Times New Roman" w:hAnsi="Times New Roman" w:cs="Times New Roman"/>
          <w:noProof/>
          <w:sz w:val="24"/>
          <w:szCs w:val="24"/>
        </w:rPr>
        <w:t xml:space="preserve">на </w:t>
      </w:r>
      <w:r w:rsidRPr="003E0FD7">
        <w:rPr>
          <w:rFonts w:ascii="Times New Roman" w:eastAsia="Times New Roman" w:hAnsi="Times New Roman" w:cs="Times New Roman"/>
          <w:sz w:val="24"/>
          <w:szCs w:val="24"/>
        </w:rPr>
        <w:t xml:space="preserve">“Опал 94” АД, гр. Враца.  </w:t>
      </w:r>
      <w:r w:rsidRPr="003E0FD7">
        <w:rPr>
          <w:rFonts w:ascii="Times New Roman" w:eastAsia="Times New Roman" w:hAnsi="Times New Roman" w:cs="Times New Roman"/>
          <w:spacing w:val="20"/>
          <w:sz w:val="24"/>
          <w:szCs w:val="24"/>
        </w:rPr>
        <w:t xml:space="preserve">    </w:t>
      </w:r>
      <w:r w:rsidRPr="003E0FD7">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0" allowOverlap="1" wp14:anchorId="0D5C3238" wp14:editId="24FF53CE">
                <wp:simplePos x="0" y="0"/>
                <wp:positionH relativeFrom="column">
                  <wp:posOffset>0</wp:posOffset>
                </wp:positionH>
                <wp:positionV relativeFrom="paragraph">
                  <wp:posOffset>22860</wp:posOffset>
                </wp:positionV>
                <wp:extent cx="0" cy="0"/>
                <wp:effectExtent l="6350" t="10160" r="12700" b="889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" o:allowincell="f">
                <w10:wrap type="topAndBottom"/>
              </v:line>
            </w:pict>
          </mc:Fallback>
        </mc:AlternateContent>
      </w:r>
    </w:p>
    <w:p w:rsidR="000D5DB9" w:rsidRPr="003E0FD7" w:rsidRDefault="000D5DB9" w:rsidP="003E0FD7">
      <w:pPr>
        <w:spacing w:after="0"/>
        <w:jc w:val="both"/>
        <w:rPr>
          <w:rFonts w:ascii="Times New Roman" w:hAnsi="Times New Roman" w:cs="Times New Roman"/>
          <w:sz w:val="24"/>
          <w:szCs w:val="24"/>
        </w:rPr>
      </w:pPr>
    </w:p>
    <w:p w:rsidR="00E10115" w:rsidRPr="003E0FD7" w:rsidRDefault="00EB5A45" w:rsidP="003E0FD7">
      <w:pPr>
        <w:spacing w:after="0"/>
        <w:jc w:val="both"/>
        <w:rPr>
          <w:rFonts w:ascii="Times New Roman" w:eastAsia="Times New Roman" w:hAnsi="Times New Roman" w:cs="Times New Roman"/>
          <w:sz w:val="24"/>
          <w:szCs w:val="24"/>
        </w:rPr>
      </w:pPr>
      <w:r w:rsidRPr="003E0FD7">
        <w:rPr>
          <w:rFonts w:ascii="Times New Roman" w:hAnsi="Times New Roman" w:cs="Times New Roman"/>
          <w:sz w:val="24"/>
          <w:szCs w:val="24"/>
        </w:rPr>
        <w:t>За не</w:t>
      </w:r>
      <w:r w:rsidR="00F95A06" w:rsidRPr="003E0FD7">
        <w:rPr>
          <w:rFonts w:ascii="Times New Roman" w:hAnsi="Times New Roman" w:cs="Times New Roman"/>
          <w:sz w:val="24"/>
          <w:szCs w:val="24"/>
        </w:rPr>
        <w:t>изпълнение на дадени предписания</w:t>
      </w:r>
      <w:r w:rsidR="002141C8" w:rsidRPr="003E0FD7">
        <w:rPr>
          <w:rFonts w:ascii="Times New Roman" w:hAnsi="Times New Roman" w:cs="Times New Roman"/>
          <w:sz w:val="24"/>
          <w:szCs w:val="24"/>
        </w:rPr>
        <w:t>,</w:t>
      </w:r>
      <w:r w:rsidRPr="003E0FD7">
        <w:rPr>
          <w:rFonts w:ascii="Times New Roman" w:hAnsi="Times New Roman" w:cs="Times New Roman"/>
          <w:sz w:val="24"/>
          <w:szCs w:val="24"/>
        </w:rPr>
        <w:t xml:space="preserve"> </w:t>
      </w:r>
      <w:r w:rsidR="00F95A06" w:rsidRPr="003E0FD7">
        <w:rPr>
          <w:rFonts w:ascii="Times New Roman" w:hAnsi="Times New Roman" w:cs="Times New Roman"/>
          <w:sz w:val="24"/>
          <w:szCs w:val="24"/>
        </w:rPr>
        <w:t>свързани</w:t>
      </w:r>
      <w:r w:rsidRPr="003E0FD7">
        <w:rPr>
          <w:rFonts w:ascii="Times New Roman" w:hAnsi="Times New Roman" w:cs="Times New Roman"/>
          <w:sz w:val="24"/>
          <w:szCs w:val="24"/>
        </w:rPr>
        <w:t xml:space="preserve"> с</w:t>
      </w:r>
      <w:r w:rsidR="00F95A06" w:rsidRPr="003E0FD7">
        <w:rPr>
          <w:rFonts w:ascii="Times New Roman" w:hAnsi="Times New Roman" w:cs="Times New Roman"/>
          <w:sz w:val="24"/>
          <w:szCs w:val="24"/>
        </w:rPr>
        <w:t>ъс задълженията</w:t>
      </w:r>
      <w:r w:rsidRPr="003E0FD7">
        <w:rPr>
          <w:rFonts w:ascii="Times New Roman" w:hAnsi="Times New Roman" w:cs="Times New Roman"/>
          <w:sz w:val="24"/>
          <w:szCs w:val="24"/>
        </w:rPr>
        <w:t xml:space="preserve"> на кметовете по ЗУО</w:t>
      </w:r>
      <w:r w:rsidR="00F95A06" w:rsidRPr="003E0FD7">
        <w:rPr>
          <w:rFonts w:ascii="Times New Roman" w:hAnsi="Times New Roman" w:cs="Times New Roman"/>
          <w:sz w:val="24"/>
          <w:szCs w:val="24"/>
        </w:rPr>
        <w:t xml:space="preserve"> и </w:t>
      </w:r>
      <w:r w:rsidR="00A40711" w:rsidRPr="003E0FD7">
        <w:rPr>
          <w:rFonts w:ascii="Times New Roman" w:hAnsi="Times New Roman" w:cs="Times New Roman"/>
          <w:sz w:val="24"/>
          <w:szCs w:val="24"/>
        </w:rPr>
        <w:t>Закона за опазване на околната среда (</w:t>
      </w:r>
      <w:r w:rsidR="00F95A06" w:rsidRPr="003E0FD7">
        <w:rPr>
          <w:rFonts w:ascii="Times New Roman" w:hAnsi="Times New Roman" w:cs="Times New Roman"/>
          <w:sz w:val="24"/>
          <w:szCs w:val="24"/>
        </w:rPr>
        <w:t>ЗООС</w:t>
      </w:r>
      <w:r w:rsidR="00A40711" w:rsidRPr="003E0FD7">
        <w:rPr>
          <w:rFonts w:ascii="Times New Roman" w:hAnsi="Times New Roman" w:cs="Times New Roman"/>
          <w:sz w:val="24"/>
          <w:szCs w:val="24"/>
        </w:rPr>
        <w:t>)</w:t>
      </w:r>
      <w:r w:rsidR="00F95A06" w:rsidRPr="003E0FD7">
        <w:rPr>
          <w:rFonts w:ascii="Times New Roman" w:hAnsi="Times New Roman" w:cs="Times New Roman"/>
          <w:sz w:val="24"/>
          <w:szCs w:val="24"/>
        </w:rPr>
        <w:t xml:space="preserve"> са наложени глоби на стойност по 2000 лева всяка: от РИОСВ Хасково на кмета на община Димитровград; от </w:t>
      </w:r>
      <w:r w:rsidR="00F95A06" w:rsidRPr="003E0FD7">
        <w:rPr>
          <w:rFonts w:ascii="Times New Roman" w:hAnsi="Times New Roman" w:cs="Times New Roman"/>
          <w:bCs/>
          <w:sz w:val="24"/>
          <w:szCs w:val="24"/>
        </w:rPr>
        <w:t>РИОСВ Перник на</w:t>
      </w:r>
      <w:r w:rsidR="00F95A06" w:rsidRPr="003E0FD7">
        <w:rPr>
          <w:rFonts w:ascii="Times New Roman" w:hAnsi="Times New Roman" w:cs="Times New Roman"/>
          <w:sz w:val="24"/>
          <w:szCs w:val="24"/>
          <w:lang w:eastAsia="bg-BG"/>
        </w:rPr>
        <w:t xml:space="preserve"> кмет</w:t>
      </w:r>
      <w:r w:rsidR="002141C8" w:rsidRPr="003E0FD7">
        <w:rPr>
          <w:rFonts w:ascii="Times New Roman" w:hAnsi="Times New Roman" w:cs="Times New Roman"/>
          <w:sz w:val="24"/>
          <w:szCs w:val="24"/>
          <w:lang w:eastAsia="bg-BG"/>
        </w:rPr>
        <w:t>а</w:t>
      </w:r>
      <w:r w:rsidR="00831269">
        <w:rPr>
          <w:rFonts w:ascii="Times New Roman" w:hAnsi="Times New Roman" w:cs="Times New Roman"/>
          <w:sz w:val="24"/>
          <w:szCs w:val="24"/>
          <w:lang w:eastAsia="bg-BG"/>
        </w:rPr>
        <w:t xml:space="preserve"> на Община Кюстендил и</w:t>
      </w:r>
      <w:r w:rsidR="00F95A06" w:rsidRPr="003E0FD7">
        <w:rPr>
          <w:rFonts w:ascii="Times New Roman" w:hAnsi="Times New Roman" w:cs="Times New Roman"/>
          <w:sz w:val="24"/>
          <w:szCs w:val="24"/>
          <w:lang w:eastAsia="bg-BG"/>
        </w:rPr>
        <w:t xml:space="preserve"> кмет</w:t>
      </w:r>
      <w:r w:rsidR="00831269">
        <w:rPr>
          <w:rFonts w:ascii="Times New Roman" w:hAnsi="Times New Roman" w:cs="Times New Roman"/>
          <w:sz w:val="24"/>
          <w:szCs w:val="24"/>
          <w:lang w:eastAsia="bg-BG"/>
        </w:rPr>
        <w:t>а</w:t>
      </w:r>
      <w:r w:rsidR="00F95A06" w:rsidRPr="003E0FD7">
        <w:rPr>
          <w:rFonts w:ascii="Times New Roman" w:hAnsi="Times New Roman" w:cs="Times New Roman"/>
          <w:sz w:val="24"/>
          <w:szCs w:val="24"/>
          <w:lang w:eastAsia="bg-BG"/>
        </w:rPr>
        <w:t xml:space="preserve"> на с. Яхиново, община Дупница;</w:t>
      </w:r>
      <w:r w:rsidR="006669E0" w:rsidRPr="003E0FD7">
        <w:rPr>
          <w:rFonts w:ascii="Times New Roman" w:hAnsi="Times New Roman" w:cs="Times New Roman"/>
          <w:sz w:val="24"/>
          <w:szCs w:val="24"/>
          <w:lang w:eastAsia="bg-BG"/>
        </w:rPr>
        <w:t xml:space="preserve"> от </w:t>
      </w:r>
      <w:r w:rsidR="006669E0" w:rsidRPr="003E0FD7">
        <w:rPr>
          <w:rFonts w:ascii="Times New Roman" w:hAnsi="Times New Roman" w:cs="Times New Roman"/>
          <w:sz w:val="24"/>
          <w:szCs w:val="24"/>
        </w:rPr>
        <w:t xml:space="preserve">РИОСВ Враца </w:t>
      </w:r>
      <w:r w:rsidR="006669E0" w:rsidRPr="003E0FD7">
        <w:rPr>
          <w:rFonts w:ascii="Times New Roman" w:eastAsia="Times New Roman" w:hAnsi="Times New Roman" w:cs="Times New Roman"/>
          <w:sz w:val="24"/>
          <w:szCs w:val="24"/>
        </w:rPr>
        <w:t>на кмет</w:t>
      </w:r>
      <w:r w:rsidR="002141C8" w:rsidRPr="003E0FD7">
        <w:rPr>
          <w:rFonts w:ascii="Times New Roman" w:eastAsia="Times New Roman" w:hAnsi="Times New Roman" w:cs="Times New Roman"/>
          <w:sz w:val="24"/>
          <w:szCs w:val="24"/>
        </w:rPr>
        <w:t>а</w:t>
      </w:r>
      <w:r w:rsidR="006669E0" w:rsidRPr="003E0FD7">
        <w:rPr>
          <w:rFonts w:ascii="Times New Roman" w:eastAsia="Times New Roman" w:hAnsi="Times New Roman" w:cs="Times New Roman"/>
          <w:sz w:val="24"/>
          <w:szCs w:val="24"/>
        </w:rPr>
        <w:t xml:space="preserve"> на с. Липница. </w:t>
      </w:r>
    </w:p>
    <w:p w:rsidR="005A5112" w:rsidRPr="003E0FD7" w:rsidRDefault="000D5DB9" w:rsidP="003E0FD7">
      <w:pPr>
        <w:spacing w:after="0"/>
        <w:jc w:val="both"/>
        <w:rPr>
          <w:rFonts w:ascii="Times New Roman" w:hAnsi="Times New Roman" w:cs="Times New Roman"/>
          <w:sz w:val="24"/>
          <w:szCs w:val="24"/>
        </w:rPr>
      </w:pPr>
      <w:r w:rsidRPr="003E0FD7">
        <w:rPr>
          <w:rFonts w:ascii="Times New Roman" w:eastAsia="Calibri" w:hAnsi="Times New Roman" w:cs="Times New Roman"/>
          <w:sz w:val="24"/>
          <w:szCs w:val="24"/>
        </w:rPr>
        <w:t xml:space="preserve">За неводене на отчетност на дейностите с отпадъци по реда на ЗУО, от РИОСВ Благоевград е санкционирано </w:t>
      </w:r>
      <w:r w:rsidR="008F67D4" w:rsidRPr="003E0FD7">
        <w:rPr>
          <w:rFonts w:ascii="Times New Roman" w:eastAsia="Calibri" w:hAnsi="Times New Roman" w:cs="Times New Roman"/>
          <w:sz w:val="24"/>
          <w:szCs w:val="24"/>
        </w:rPr>
        <w:t>„Мусала</w:t>
      </w:r>
      <w:r w:rsidR="005A5112" w:rsidRPr="003E0FD7">
        <w:rPr>
          <w:rFonts w:ascii="Times New Roman" w:eastAsia="Calibri" w:hAnsi="Times New Roman" w:cs="Times New Roman"/>
          <w:sz w:val="24"/>
          <w:szCs w:val="24"/>
        </w:rPr>
        <w:t xml:space="preserve"> 2004“ ЕООД, гр. Белица  в размер на 2 000 л</w:t>
      </w:r>
      <w:r w:rsidRPr="003E0FD7">
        <w:rPr>
          <w:rFonts w:ascii="Times New Roman" w:eastAsia="Calibri" w:hAnsi="Times New Roman" w:cs="Times New Roman"/>
          <w:sz w:val="24"/>
          <w:szCs w:val="24"/>
        </w:rPr>
        <w:t>в</w:t>
      </w:r>
      <w:r w:rsidR="005A5112" w:rsidRPr="003E0FD7">
        <w:rPr>
          <w:rFonts w:ascii="Times New Roman" w:eastAsia="Calibri" w:hAnsi="Times New Roman" w:cs="Times New Roman"/>
          <w:sz w:val="24"/>
          <w:szCs w:val="24"/>
        </w:rPr>
        <w:t>. За същото нарушение</w:t>
      </w:r>
      <w:r w:rsidR="005A5112" w:rsidRPr="003E0FD7">
        <w:rPr>
          <w:rFonts w:ascii="Times New Roman" w:hAnsi="Times New Roman" w:cs="Times New Roman"/>
          <w:sz w:val="24"/>
          <w:szCs w:val="24"/>
        </w:rPr>
        <w:t xml:space="preserve"> РИОСВ София е наложила имуществена санкция на стойност 3</w:t>
      </w:r>
      <w:r w:rsidR="00A40711" w:rsidRPr="003E0FD7">
        <w:rPr>
          <w:rFonts w:ascii="Times New Roman" w:hAnsi="Times New Roman" w:cs="Times New Roman"/>
          <w:sz w:val="24"/>
          <w:szCs w:val="24"/>
        </w:rPr>
        <w:t xml:space="preserve"> </w:t>
      </w:r>
      <w:r w:rsidR="005A5112" w:rsidRPr="003E0FD7">
        <w:rPr>
          <w:rFonts w:ascii="Times New Roman" w:hAnsi="Times New Roman" w:cs="Times New Roman"/>
          <w:sz w:val="24"/>
          <w:szCs w:val="24"/>
        </w:rPr>
        <w:t>000 лв. на „</w:t>
      </w:r>
      <w:proofErr w:type="spellStart"/>
      <w:r w:rsidR="005A5112" w:rsidRPr="003E0FD7">
        <w:rPr>
          <w:rFonts w:ascii="Times New Roman" w:hAnsi="Times New Roman" w:cs="Times New Roman"/>
          <w:sz w:val="24"/>
          <w:szCs w:val="24"/>
        </w:rPr>
        <w:t>Пецитрейд</w:t>
      </w:r>
      <w:proofErr w:type="spellEnd"/>
      <w:r w:rsidR="005A5112" w:rsidRPr="003E0FD7">
        <w:rPr>
          <w:rFonts w:ascii="Times New Roman" w:hAnsi="Times New Roman" w:cs="Times New Roman"/>
          <w:sz w:val="24"/>
          <w:szCs w:val="24"/>
        </w:rPr>
        <w:t>” ЕООД.</w:t>
      </w:r>
    </w:p>
    <w:p w:rsidR="002D5FD2" w:rsidRPr="003E0FD7" w:rsidRDefault="002D5FD2" w:rsidP="003E0FD7">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rPr>
      </w:pPr>
    </w:p>
    <w:p w:rsidR="00C54DCD" w:rsidRPr="003E0FD7" w:rsidRDefault="005D4575" w:rsidP="003E0FD7">
      <w:pPr>
        <w:overflowPunct w:val="0"/>
        <w:autoSpaceDE w:val="0"/>
        <w:autoSpaceDN w:val="0"/>
        <w:adjustRightInd w:val="0"/>
        <w:spacing w:after="0" w:line="240" w:lineRule="auto"/>
        <w:ind w:right="-178"/>
        <w:jc w:val="both"/>
        <w:textAlignment w:val="baseline"/>
        <w:rPr>
          <w:rFonts w:ascii="Times New Roman" w:eastAsia="Times New Roman" w:hAnsi="Times New Roman" w:cs="Times New Roman"/>
          <w:sz w:val="24"/>
          <w:szCs w:val="24"/>
        </w:rPr>
      </w:pPr>
      <w:r w:rsidRPr="003E0FD7">
        <w:rPr>
          <w:rFonts w:ascii="Times New Roman" w:eastAsia="Times New Roman" w:hAnsi="Times New Roman" w:cs="Times New Roman"/>
          <w:sz w:val="24"/>
          <w:szCs w:val="24"/>
        </w:rPr>
        <w:t xml:space="preserve">От </w:t>
      </w:r>
      <w:r w:rsidR="00C54DCD" w:rsidRPr="003E0FD7">
        <w:rPr>
          <w:rFonts w:ascii="Times New Roman" w:eastAsia="Times New Roman" w:hAnsi="Times New Roman" w:cs="Times New Roman"/>
          <w:sz w:val="24"/>
          <w:szCs w:val="24"/>
        </w:rPr>
        <w:t>РИОСВ Враца</w:t>
      </w:r>
      <w:r w:rsidRPr="003E0FD7">
        <w:rPr>
          <w:rFonts w:ascii="Times New Roman" w:eastAsia="Times New Roman" w:hAnsi="Times New Roman" w:cs="Times New Roman"/>
          <w:sz w:val="24"/>
          <w:szCs w:val="24"/>
        </w:rPr>
        <w:t xml:space="preserve"> е наложена глоба в размер на 1</w:t>
      </w:r>
      <w:r w:rsidR="00290F6F" w:rsidRPr="003E0FD7">
        <w:rPr>
          <w:rFonts w:ascii="Times New Roman" w:eastAsia="Times New Roman" w:hAnsi="Times New Roman" w:cs="Times New Roman"/>
          <w:sz w:val="24"/>
          <w:szCs w:val="24"/>
        </w:rPr>
        <w:t xml:space="preserve"> </w:t>
      </w:r>
      <w:r w:rsidRPr="003E0FD7">
        <w:rPr>
          <w:rFonts w:ascii="Times New Roman" w:eastAsia="Times New Roman" w:hAnsi="Times New Roman" w:cs="Times New Roman"/>
          <w:sz w:val="24"/>
          <w:szCs w:val="24"/>
        </w:rPr>
        <w:t>400 лв.</w:t>
      </w:r>
      <w:r w:rsidR="00C54DCD" w:rsidRPr="003E0FD7">
        <w:rPr>
          <w:rFonts w:ascii="Times New Roman" w:eastAsia="Times New Roman" w:hAnsi="Times New Roman" w:cs="Times New Roman"/>
          <w:sz w:val="24"/>
          <w:szCs w:val="24"/>
        </w:rPr>
        <w:t xml:space="preserve"> на </w:t>
      </w:r>
      <w:r w:rsidR="000D5DB9" w:rsidRPr="003E0FD7">
        <w:rPr>
          <w:rFonts w:ascii="Times New Roman" w:eastAsia="Times New Roman" w:hAnsi="Times New Roman" w:cs="Times New Roman"/>
          <w:sz w:val="24"/>
          <w:szCs w:val="24"/>
        </w:rPr>
        <w:t>физическо лице</w:t>
      </w:r>
      <w:r w:rsidR="00C54DCD" w:rsidRPr="003E0FD7">
        <w:rPr>
          <w:rFonts w:ascii="Times New Roman" w:eastAsia="Times New Roman" w:hAnsi="Times New Roman" w:cs="Times New Roman"/>
          <w:sz w:val="24"/>
          <w:szCs w:val="24"/>
        </w:rPr>
        <w:t xml:space="preserve"> за попълнени неверни сведения в декларацията при предаване на </w:t>
      </w:r>
      <w:r w:rsidR="000A289B" w:rsidRPr="003E0FD7">
        <w:rPr>
          <w:rFonts w:ascii="Times New Roman" w:eastAsia="Times New Roman" w:hAnsi="Times New Roman" w:cs="Times New Roman"/>
          <w:sz w:val="24"/>
          <w:szCs w:val="24"/>
        </w:rPr>
        <w:t>отпадъци от черни и цветни метали</w:t>
      </w:r>
      <w:r w:rsidR="00C54DCD" w:rsidRPr="003E0FD7">
        <w:rPr>
          <w:rFonts w:ascii="Times New Roman" w:eastAsia="Times New Roman" w:hAnsi="Times New Roman" w:cs="Times New Roman"/>
          <w:sz w:val="24"/>
          <w:szCs w:val="24"/>
        </w:rPr>
        <w:t xml:space="preserve">. </w:t>
      </w:r>
    </w:p>
    <w:p w:rsidR="005D4575" w:rsidRPr="003E0FD7" w:rsidRDefault="005D4575" w:rsidP="003E0FD7">
      <w:pPr>
        <w:overflowPunct w:val="0"/>
        <w:autoSpaceDE w:val="0"/>
        <w:autoSpaceDN w:val="0"/>
        <w:adjustRightInd w:val="0"/>
        <w:spacing w:after="0" w:line="240" w:lineRule="auto"/>
        <w:ind w:right="-178"/>
        <w:jc w:val="both"/>
        <w:textAlignment w:val="baseline"/>
        <w:rPr>
          <w:rFonts w:ascii="Times New Roman" w:eastAsia="Times New Roman" w:hAnsi="Times New Roman" w:cs="Times New Roman"/>
          <w:sz w:val="24"/>
          <w:szCs w:val="24"/>
        </w:rPr>
      </w:pPr>
    </w:p>
    <w:p w:rsidR="00DC49EF" w:rsidRPr="003E0FD7" w:rsidRDefault="005D4575" w:rsidP="003E0FD7">
      <w:pPr>
        <w:spacing w:after="0"/>
        <w:jc w:val="both"/>
        <w:rPr>
          <w:rFonts w:ascii="Times New Roman" w:hAnsi="Times New Roman" w:cs="Times New Roman"/>
          <w:color w:val="000000"/>
          <w:sz w:val="24"/>
          <w:szCs w:val="24"/>
        </w:rPr>
      </w:pPr>
      <w:r w:rsidRPr="003E0FD7">
        <w:rPr>
          <w:rFonts w:ascii="Times New Roman" w:eastAsia="Times New Roman" w:hAnsi="Times New Roman" w:cs="Times New Roman"/>
          <w:bCs/>
          <w:sz w:val="24"/>
          <w:szCs w:val="24"/>
        </w:rPr>
        <w:t>Министърът</w:t>
      </w:r>
      <w:r w:rsidR="00DC49EF" w:rsidRPr="003E0FD7">
        <w:rPr>
          <w:rFonts w:ascii="Times New Roman" w:eastAsia="Times New Roman" w:hAnsi="Times New Roman" w:cs="Times New Roman"/>
          <w:bCs/>
          <w:sz w:val="24"/>
          <w:szCs w:val="24"/>
        </w:rPr>
        <w:t xml:space="preserve"> на </w:t>
      </w:r>
      <w:r w:rsidRPr="003E0FD7">
        <w:rPr>
          <w:rFonts w:ascii="Times New Roman" w:eastAsia="Times New Roman" w:hAnsi="Times New Roman" w:cs="Times New Roman"/>
          <w:bCs/>
          <w:sz w:val="24"/>
          <w:szCs w:val="24"/>
        </w:rPr>
        <w:t xml:space="preserve">околната среда и водите </w:t>
      </w:r>
      <w:r w:rsidRPr="003E0FD7">
        <w:rPr>
          <w:rFonts w:ascii="Times New Roman" w:hAnsi="Times New Roman" w:cs="Times New Roman"/>
          <w:sz w:val="24"/>
          <w:szCs w:val="24"/>
        </w:rPr>
        <w:t>е наложил имуществена санкция в размер на 5 000 лв. на</w:t>
      </w:r>
      <w:r w:rsidR="00DC49EF" w:rsidRPr="003E0FD7">
        <w:rPr>
          <w:rFonts w:ascii="Times New Roman" w:hAnsi="Times New Roman" w:cs="Times New Roman"/>
          <w:color w:val="000000"/>
          <w:sz w:val="24"/>
          <w:szCs w:val="24"/>
        </w:rPr>
        <w:t xml:space="preserve"> </w:t>
      </w:r>
      <w:r w:rsidR="00DC49EF" w:rsidRPr="003E0FD7">
        <w:rPr>
          <w:rFonts w:ascii="Times New Roman" w:hAnsi="Times New Roman" w:cs="Times New Roman"/>
          <w:sz w:val="24"/>
          <w:szCs w:val="24"/>
        </w:rPr>
        <w:t>„Цезар-55“</w:t>
      </w:r>
      <w:r w:rsidRPr="003E0FD7">
        <w:rPr>
          <w:rFonts w:ascii="Times New Roman" w:hAnsi="Times New Roman" w:cs="Times New Roman"/>
          <w:sz w:val="24"/>
          <w:szCs w:val="24"/>
        </w:rPr>
        <w:t xml:space="preserve"> ЕООД за това, че не е изпълнено</w:t>
      </w:r>
      <w:r w:rsidR="00DC49EF" w:rsidRPr="003E0FD7">
        <w:rPr>
          <w:rFonts w:ascii="Times New Roman" w:hAnsi="Times New Roman" w:cs="Times New Roman"/>
          <w:sz w:val="24"/>
          <w:szCs w:val="24"/>
        </w:rPr>
        <w:t xml:space="preserve"> задължително предписание за откриване на процедура за класифицир</w:t>
      </w:r>
      <w:r w:rsidRPr="003E0FD7">
        <w:rPr>
          <w:rFonts w:ascii="Times New Roman" w:hAnsi="Times New Roman" w:cs="Times New Roman"/>
          <w:sz w:val="24"/>
          <w:szCs w:val="24"/>
        </w:rPr>
        <w:t>ане на отпадъците по</w:t>
      </w:r>
      <w:r w:rsidR="00DC49EF" w:rsidRPr="003E0FD7">
        <w:rPr>
          <w:rFonts w:ascii="Times New Roman" w:hAnsi="Times New Roman" w:cs="Times New Roman"/>
          <w:sz w:val="24"/>
          <w:szCs w:val="24"/>
        </w:rPr>
        <w:t xml:space="preserve"> Закона за управление на отпадъците </w:t>
      </w:r>
    </w:p>
    <w:p w:rsidR="00CE4CEF" w:rsidRDefault="00CE4CEF" w:rsidP="003E0FD7">
      <w:pPr>
        <w:tabs>
          <w:tab w:val="num" w:pos="0"/>
          <w:tab w:val="left" w:pos="2535"/>
        </w:tabs>
        <w:spacing w:after="0"/>
        <w:jc w:val="both"/>
        <w:rPr>
          <w:rFonts w:ascii="Times New Roman" w:hAnsi="Times New Roman" w:cs="Times New Roman"/>
          <w:sz w:val="24"/>
          <w:szCs w:val="24"/>
        </w:rPr>
      </w:pPr>
    </w:p>
    <w:p w:rsidR="002A29F7" w:rsidRPr="003E0FD7" w:rsidRDefault="00DC49EF" w:rsidP="003E0FD7">
      <w:pPr>
        <w:tabs>
          <w:tab w:val="num" w:pos="0"/>
          <w:tab w:val="left" w:pos="2535"/>
        </w:tabs>
        <w:spacing w:after="0"/>
        <w:jc w:val="both"/>
        <w:rPr>
          <w:rFonts w:ascii="Times New Roman" w:hAnsi="Times New Roman" w:cs="Times New Roman"/>
          <w:b/>
          <w:sz w:val="24"/>
          <w:szCs w:val="24"/>
        </w:rPr>
      </w:pPr>
      <w:r w:rsidRPr="003E0FD7">
        <w:rPr>
          <w:rFonts w:ascii="Times New Roman" w:hAnsi="Times New Roman" w:cs="Times New Roman"/>
          <w:sz w:val="24"/>
          <w:szCs w:val="24"/>
        </w:rPr>
        <w:t>През месец ноември е приключила техническата рекултивация на две сметища в град Ветово със средства от ПУДООС.</w:t>
      </w:r>
    </w:p>
    <w:p w:rsidR="0066013A" w:rsidRPr="003E0FD7" w:rsidRDefault="0066013A" w:rsidP="003E0FD7">
      <w:pPr>
        <w:spacing w:after="0" w:line="240" w:lineRule="auto"/>
        <w:jc w:val="both"/>
        <w:outlineLvl w:val="0"/>
        <w:rPr>
          <w:rFonts w:ascii="Times New Roman" w:eastAsia="Times New Roman" w:hAnsi="Times New Roman" w:cs="Times New Roman"/>
          <w:b/>
          <w:bCs/>
          <w:sz w:val="24"/>
          <w:szCs w:val="24"/>
        </w:rPr>
      </w:pPr>
    </w:p>
    <w:p w:rsidR="0066013A" w:rsidRPr="003E0FD7" w:rsidRDefault="0066013A" w:rsidP="003E0FD7">
      <w:pPr>
        <w:spacing w:after="0" w:line="240" w:lineRule="auto"/>
        <w:jc w:val="both"/>
        <w:rPr>
          <w:rFonts w:ascii="Times New Roman" w:eastAsia="Times New Roman" w:hAnsi="Times New Roman" w:cs="Times New Roman"/>
          <w:b/>
          <w:bCs/>
          <w:sz w:val="24"/>
          <w:szCs w:val="24"/>
        </w:rPr>
      </w:pPr>
      <w:r w:rsidRPr="003E0FD7">
        <w:rPr>
          <w:rFonts w:ascii="Times New Roman" w:eastAsia="Times New Roman" w:hAnsi="Times New Roman" w:cs="Times New Roman"/>
          <w:b/>
          <w:bCs/>
          <w:sz w:val="24"/>
          <w:szCs w:val="24"/>
        </w:rPr>
        <w:t>ІV. Защитени територии, лечебни растения и биологично разнообразие</w:t>
      </w:r>
    </w:p>
    <w:p w:rsidR="00AD0709" w:rsidRPr="003E0FD7" w:rsidRDefault="00EB189B" w:rsidP="003E0FD7">
      <w:pPr>
        <w:spacing w:before="120" w:after="0"/>
        <w:jc w:val="both"/>
        <w:rPr>
          <w:rFonts w:ascii="Times New Roman" w:hAnsi="Times New Roman" w:cs="Times New Roman"/>
          <w:sz w:val="24"/>
          <w:szCs w:val="24"/>
        </w:rPr>
      </w:pPr>
      <w:r w:rsidRPr="003E0FD7">
        <w:rPr>
          <w:rFonts w:ascii="Times New Roman" w:hAnsi="Times New Roman" w:cs="Times New Roman"/>
          <w:sz w:val="24"/>
          <w:szCs w:val="24"/>
        </w:rPr>
        <w:t xml:space="preserve">От РИОСВ </w:t>
      </w:r>
      <w:r w:rsidR="00AD0709" w:rsidRPr="003E0FD7">
        <w:rPr>
          <w:rFonts w:ascii="Times New Roman" w:hAnsi="Times New Roman" w:cs="Times New Roman"/>
          <w:sz w:val="24"/>
          <w:szCs w:val="24"/>
        </w:rPr>
        <w:t>Б</w:t>
      </w:r>
      <w:r w:rsidRPr="003E0FD7">
        <w:rPr>
          <w:rFonts w:ascii="Times New Roman" w:hAnsi="Times New Roman" w:cs="Times New Roman"/>
          <w:sz w:val="24"/>
          <w:szCs w:val="24"/>
        </w:rPr>
        <w:t xml:space="preserve">ургас е наложена имуществена санкция на </w:t>
      </w:r>
      <w:r w:rsidR="00AD0709" w:rsidRPr="003E0FD7">
        <w:rPr>
          <w:rFonts w:ascii="Times New Roman" w:hAnsi="Times New Roman" w:cs="Times New Roman"/>
          <w:bCs/>
          <w:sz w:val="24"/>
          <w:szCs w:val="24"/>
        </w:rPr>
        <w:t xml:space="preserve">ET „Албина-Албина </w:t>
      </w:r>
      <w:proofErr w:type="spellStart"/>
      <w:r w:rsidR="00AD0709" w:rsidRPr="003E0FD7">
        <w:rPr>
          <w:rFonts w:ascii="Times New Roman" w:hAnsi="Times New Roman" w:cs="Times New Roman"/>
          <w:bCs/>
          <w:sz w:val="24"/>
          <w:szCs w:val="24"/>
        </w:rPr>
        <w:t>Отмар</w:t>
      </w:r>
      <w:proofErr w:type="spellEnd"/>
      <w:r w:rsidR="00AD0709" w:rsidRPr="003E0FD7">
        <w:rPr>
          <w:rFonts w:ascii="Times New Roman" w:hAnsi="Times New Roman" w:cs="Times New Roman"/>
          <w:bCs/>
          <w:sz w:val="24"/>
          <w:szCs w:val="24"/>
        </w:rPr>
        <w:t>“</w:t>
      </w:r>
      <w:r w:rsidRPr="003E0FD7">
        <w:rPr>
          <w:rFonts w:ascii="Times New Roman" w:hAnsi="Times New Roman" w:cs="Times New Roman"/>
          <w:bCs/>
          <w:sz w:val="24"/>
          <w:szCs w:val="24"/>
        </w:rPr>
        <w:t xml:space="preserve"> в размер на 2 000 л</w:t>
      </w:r>
      <w:r w:rsidR="00CE4CEF">
        <w:rPr>
          <w:rFonts w:ascii="Times New Roman" w:hAnsi="Times New Roman" w:cs="Times New Roman"/>
          <w:bCs/>
          <w:sz w:val="24"/>
          <w:szCs w:val="24"/>
        </w:rPr>
        <w:t>в.</w:t>
      </w:r>
      <w:r w:rsidRPr="003E0FD7">
        <w:rPr>
          <w:rFonts w:ascii="Times New Roman" w:hAnsi="Times New Roman" w:cs="Times New Roman"/>
          <w:bCs/>
          <w:sz w:val="24"/>
          <w:szCs w:val="24"/>
        </w:rPr>
        <w:t xml:space="preserve"> </w:t>
      </w:r>
      <w:r w:rsidR="00AD0709" w:rsidRPr="003E0FD7">
        <w:rPr>
          <w:rFonts w:ascii="Times New Roman" w:hAnsi="Times New Roman" w:cs="Times New Roman"/>
          <w:bCs/>
          <w:sz w:val="24"/>
          <w:szCs w:val="24"/>
        </w:rPr>
        <w:t>за нарушение режима на ПЗ „Пясъчни дюни-м. Каваците“</w:t>
      </w:r>
      <w:r w:rsidR="00F272A5" w:rsidRPr="003E0FD7">
        <w:rPr>
          <w:rFonts w:ascii="Times New Roman" w:hAnsi="Times New Roman" w:cs="Times New Roman"/>
          <w:bCs/>
          <w:sz w:val="24"/>
          <w:szCs w:val="24"/>
        </w:rPr>
        <w:t>.</w:t>
      </w:r>
      <w:r w:rsidR="00AD0709" w:rsidRPr="003E0FD7">
        <w:rPr>
          <w:rFonts w:ascii="Times New Roman" w:hAnsi="Times New Roman" w:cs="Times New Roman"/>
          <w:bCs/>
          <w:sz w:val="24"/>
          <w:szCs w:val="24"/>
        </w:rPr>
        <w:t xml:space="preserve"> </w:t>
      </w:r>
    </w:p>
    <w:p w:rsidR="003A18C1" w:rsidRPr="003E0FD7" w:rsidRDefault="00F272A5" w:rsidP="003E0FD7">
      <w:pPr>
        <w:spacing w:after="0" w:line="240" w:lineRule="auto"/>
        <w:jc w:val="both"/>
        <w:outlineLvl w:val="0"/>
        <w:rPr>
          <w:rFonts w:ascii="Times New Roman" w:eastAsia="Times New Roman" w:hAnsi="Times New Roman" w:cs="Times New Roman"/>
          <w:bCs/>
          <w:sz w:val="24"/>
          <w:szCs w:val="24"/>
        </w:rPr>
      </w:pPr>
      <w:r w:rsidRPr="003E0FD7">
        <w:rPr>
          <w:rFonts w:ascii="Times New Roman" w:eastAsia="Times New Roman" w:hAnsi="Times New Roman" w:cs="Times New Roman"/>
          <w:bCs/>
          <w:sz w:val="24"/>
          <w:szCs w:val="24"/>
        </w:rPr>
        <w:lastRenderedPageBreak/>
        <w:t xml:space="preserve">За притежаване на забранен за притежаване защитен вид от РИОСВ София е наложена глоба на </w:t>
      </w:r>
      <w:r w:rsidR="00CA012F" w:rsidRPr="003E0FD7">
        <w:rPr>
          <w:rFonts w:ascii="Times New Roman" w:eastAsia="Times New Roman" w:hAnsi="Times New Roman" w:cs="Times New Roman"/>
          <w:bCs/>
          <w:sz w:val="24"/>
          <w:szCs w:val="24"/>
        </w:rPr>
        <w:t>физическо лице</w:t>
      </w:r>
      <w:r w:rsidRPr="003E0FD7">
        <w:rPr>
          <w:rFonts w:ascii="Times New Roman" w:eastAsia="Times New Roman" w:hAnsi="Times New Roman" w:cs="Times New Roman"/>
          <w:bCs/>
          <w:sz w:val="24"/>
          <w:szCs w:val="24"/>
        </w:rPr>
        <w:t xml:space="preserve"> на стойност 100 лв.</w:t>
      </w:r>
      <w:r w:rsidR="003A18C1" w:rsidRPr="003E0FD7">
        <w:rPr>
          <w:rFonts w:ascii="Times New Roman" w:eastAsia="Times New Roman" w:hAnsi="Times New Roman" w:cs="Times New Roman"/>
          <w:bCs/>
          <w:sz w:val="24"/>
          <w:szCs w:val="24"/>
        </w:rPr>
        <w:tab/>
      </w:r>
    </w:p>
    <w:p w:rsidR="00AD0709" w:rsidRPr="003E0FD7" w:rsidRDefault="00EB189B" w:rsidP="003E0FD7">
      <w:pPr>
        <w:pStyle w:val="NormalWeb"/>
        <w:spacing w:after="0"/>
        <w:jc w:val="both"/>
      </w:pPr>
      <w:r w:rsidRPr="003E0FD7">
        <w:t xml:space="preserve">От РИОСВ </w:t>
      </w:r>
      <w:r w:rsidR="003A18C1" w:rsidRPr="003E0FD7">
        <w:t>Р</w:t>
      </w:r>
      <w:r w:rsidRPr="003E0FD7">
        <w:t>усе са и</w:t>
      </w:r>
      <w:r w:rsidR="00A06768" w:rsidRPr="003E0FD7">
        <w:t>звършени поддържащи дейности на територията на  ПР „Сребърна“</w:t>
      </w:r>
      <w:r w:rsidR="00CA012F" w:rsidRPr="003E0FD7">
        <w:t xml:space="preserve"> с цел</w:t>
      </w:r>
      <w:r w:rsidR="00A06768" w:rsidRPr="003E0FD7">
        <w:t xml:space="preserve"> улесн</w:t>
      </w:r>
      <w:r w:rsidR="00CA012F" w:rsidRPr="003E0FD7">
        <w:t>ение на</w:t>
      </w:r>
      <w:r w:rsidR="00A06768" w:rsidRPr="003E0FD7">
        <w:t xml:space="preserve"> птиците при подготовката им за гнездовия период</w:t>
      </w:r>
      <w:r w:rsidR="00CA012F" w:rsidRPr="003E0FD7">
        <w:t xml:space="preserve">. </w:t>
      </w:r>
      <w:r w:rsidR="00A06768" w:rsidRPr="003E0FD7">
        <w:t>Източният и западният противопожарен път са почистени от саморасла растителност и храсти, за осигуряване на достъп до специализирани автомобили в случаи на пожар.</w:t>
      </w:r>
    </w:p>
    <w:p w:rsidR="00CE4CEF" w:rsidRDefault="00CE4CEF" w:rsidP="003E0FD7">
      <w:pPr>
        <w:spacing w:after="0" w:line="240" w:lineRule="auto"/>
        <w:jc w:val="both"/>
        <w:outlineLvl w:val="0"/>
        <w:rPr>
          <w:rFonts w:ascii="Times New Roman" w:eastAsia="Times New Roman" w:hAnsi="Times New Roman" w:cs="Times New Roman"/>
          <w:b/>
          <w:bCs/>
          <w:sz w:val="24"/>
          <w:szCs w:val="24"/>
        </w:rPr>
      </w:pPr>
    </w:p>
    <w:p w:rsidR="00F36D29" w:rsidRPr="003E0FD7" w:rsidRDefault="0066013A" w:rsidP="003E0FD7">
      <w:pPr>
        <w:spacing w:after="0" w:line="240" w:lineRule="auto"/>
        <w:jc w:val="both"/>
        <w:outlineLvl w:val="0"/>
        <w:rPr>
          <w:rFonts w:ascii="Times New Roman" w:eastAsia="Times New Roman" w:hAnsi="Times New Roman" w:cs="Times New Roman"/>
          <w:b/>
          <w:bCs/>
          <w:sz w:val="24"/>
          <w:szCs w:val="24"/>
        </w:rPr>
      </w:pPr>
      <w:r w:rsidRPr="003E0FD7">
        <w:rPr>
          <w:rFonts w:ascii="Times New Roman" w:eastAsia="Times New Roman" w:hAnsi="Times New Roman" w:cs="Times New Roman"/>
          <w:b/>
          <w:bCs/>
          <w:sz w:val="24"/>
          <w:szCs w:val="24"/>
        </w:rPr>
        <w:t>V. Комплексни разрешителни (КР)</w:t>
      </w:r>
    </w:p>
    <w:p w:rsidR="00290F6F" w:rsidRPr="003E0FD7" w:rsidRDefault="00F272A5" w:rsidP="003E0FD7">
      <w:pPr>
        <w:spacing w:after="0" w:line="240" w:lineRule="auto"/>
        <w:jc w:val="both"/>
        <w:outlineLvl w:val="0"/>
        <w:rPr>
          <w:rFonts w:ascii="Times New Roman" w:hAnsi="Times New Roman" w:cs="Times New Roman"/>
          <w:sz w:val="24"/>
          <w:szCs w:val="24"/>
        </w:rPr>
      </w:pPr>
      <w:r w:rsidRPr="003E0FD7">
        <w:rPr>
          <w:rFonts w:ascii="Times New Roman" w:hAnsi="Times New Roman" w:cs="Times New Roman"/>
          <w:sz w:val="24"/>
          <w:szCs w:val="24"/>
          <w:lang w:eastAsia="bg-BG"/>
        </w:rPr>
        <w:t>С</w:t>
      </w:r>
      <w:r w:rsidR="009F4C3D" w:rsidRPr="003E0FD7">
        <w:rPr>
          <w:rFonts w:ascii="Times New Roman" w:hAnsi="Times New Roman" w:cs="Times New Roman"/>
          <w:sz w:val="24"/>
          <w:szCs w:val="24"/>
          <w:lang w:eastAsia="bg-BG"/>
        </w:rPr>
        <w:t>ъс Заповед на директора на РИОСВ</w:t>
      </w:r>
      <w:r w:rsidRPr="003E0FD7">
        <w:rPr>
          <w:rFonts w:ascii="Times New Roman" w:hAnsi="Times New Roman" w:cs="Times New Roman"/>
          <w:sz w:val="24"/>
          <w:szCs w:val="24"/>
          <w:lang w:eastAsia="bg-BG"/>
        </w:rPr>
        <w:t xml:space="preserve"> Благоевград </w:t>
      </w:r>
      <w:r w:rsidR="00290F6F" w:rsidRPr="003E0FD7">
        <w:rPr>
          <w:rFonts w:ascii="Times New Roman" w:hAnsi="Times New Roman" w:cs="Times New Roman"/>
          <w:sz w:val="24"/>
          <w:szCs w:val="24"/>
          <w:lang w:eastAsia="bg-BG"/>
        </w:rPr>
        <w:t>е намалена текуща</w:t>
      </w:r>
      <w:r w:rsidR="002F1053" w:rsidRPr="003E0FD7">
        <w:rPr>
          <w:rFonts w:ascii="Times New Roman" w:hAnsi="Times New Roman" w:cs="Times New Roman"/>
          <w:sz w:val="24"/>
          <w:szCs w:val="24"/>
          <w:lang w:eastAsia="bg-BG"/>
        </w:rPr>
        <w:t xml:space="preserve"> санкция</w:t>
      </w:r>
      <w:r w:rsidR="009F4C3D" w:rsidRPr="003E0FD7">
        <w:rPr>
          <w:rFonts w:ascii="Times New Roman" w:hAnsi="Times New Roman" w:cs="Times New Roman"/>
          <w:sz w:val="24"/>
          <w:szCs w:val="24"/>
        </w:rPr>
        <w:t xml:space="preserve"> на</w:t>
      </w:r>
      <w:r w:rsidR="002F1053" w:rsidRPr="003E0FD7">
        <w:rPr>
          <w:rFonts w:ascii="Times New Roman" w:hAnsi="Times New Roman" w:cs="Times New Roman"/>
          <w:sz w:val="24"/>
          <w:szCs w:val="24"/>
        </w:rPr>
        <w:t xml:space="preserve"> </w:t>
      </w:r>
      <w:r w:rsidR="009F4C3D" w:rsidRPr="003E0FD7">
        <w:rPr>
          <w:rFonts w:ascii="Times New Roman" w:hAnsi="Times New Roman" w:cs="Times New Roman"/>
          <w:sz w:val="24"/>
          <w:szCs w:val="24"/>
        </w:rPr>
        <w:t>„</w:t>
      </w:r>
      <w:proofErr w:type="spellStart"/>
      <w:r w:rsidR="009F4C3D" w:rsidRPr="003E0FD7">
        <w:rPr>
          <w:rFonts w:ascii="Times New Roman" w:hAnsi="Times New Roman" w:cs="Times New Roman"/>
          <w:sz w:val="24"/>
          <w:szCs w:val="24"/>
        </w:rPr>
        <w:t>Булгартрансгаз</w:t>
      </w:r>
      <w:proofErr w:type="spellEnd"/>
      <w:r w:rsidR="009F4C3D" w:rsidRPr="003E0FD7">
        <w:rPr>
          <w:rFonts w:ascii="Times New Roman" w:hAnsi="Times New Roman" w:cs="Times New Roman"/>
          <w:sz w:val="24"/>
          <w:szCs w:val="24"/>
        </w:rPr>
        <w:t>“ ЕАД, в ра</w:t>
      </w:r>
      <w:r w:rsidR="00290F6F" w:rsidRPr="003E0FD7">
        <w:rPr>
          <w:rFonts w:ascii="Times New Roman" w:hAnsi="Times New Roman" w:cs="Times New Roman"/>
          <w:sz w:val="24"/>
          <w:szCs w:val="24"/>
        </w:rPr>
        <w:t>змер на 191 л</w:t>
      </w:r>
      <w:r w:rsidR="00CE4CEF">
        <w:rPr>
          <w:rFonts w:ascii="Times New Roman" w:hAnsi="Times New Roman" w:cs="Times New Roman"/>
          <w:sz w:val="24"/>
          <w:szCs w:val="24"/>
        </w:rPr>
        <w:t>в.</w:t>
      </w:r>
      <w:r w:rsidR="00290F6F" w:rsidRPr="003E0FD7">
        <w:rPr>
          <w:rFonts w:ascii="Times New Roman" w:hAnsi="Times New Roman" w:cs="Times New Roman"/>
          <w:sz w:val="24"/>
          <w:szCs w:val="24"/>
        </w:rPr>
        <w:t>/месец,</w:t>
      </w:r>
      <w:r w:rsidR="009F4C3D" w:rsidRPr="003E0FD7">
        <w:rPr>
          <w:rFonts w:ascii="Times New Roman" w:hAnsi="Times New Roman" w:cs="Times New Roman"/>
          <w:sz w:val="24"/>
          <w:szCs w:val="24"/>
        </w:rPr>
        <w:t xml:space="preserve"> за превишаване на индивидуалните емисионни норми по показателя „въглероден окс</w:t>
      </w:r>
      <w:r w:rsidR="002F1053" w:rsidRPr="003E0FD7">
        <w:rPr>
          <w:rFonts w:ascii="Times New Roman" w:hAnsi="Times New Roman" w:cs="Times New Roman"/>
          <w:sz w:val="24"/>
          <w:szCs w:val="24"/>
        </w:rPr>
        <w:t>ид“,</w:t>
      </w:r>
      <w:r w:rsidR="00290F6F" w:rsidRPr="003E0FD7">
        <w:rPr>
          <w:rFonts w:ascii="Times New Roman" w:hAnsi="Times New Roman" w:cs="Times New Roman"/>
          <w:sz w:val="24"/>
          <w:szCs w:val="24"/>
        </w:rPr>
        <w:t xml:space="preserve"> </w:t>
      </w:r>
      <w:r w:rsidR="002F1053" w:rsidRPr="003E0FD7">
        <w:rPr>
          <w:rFonts w:ascii="Times New Roman" w:hAnsi="Times New Roman" w:cs="Times New Roman"/>
          <w:sz w:val="24"/>
          <w:szCs w:val="24"/>
        </w:rPr>
        <w:t xml:space="preserve">определени в </w:t>
      </w:r>
      <w:r w:rsidR="009F4C3D" w:rsidRPr="003E0FD7">
        <w:rPr>
          <w:rFonts w:ascii="Times New Roman" w:hAnsi="Times New Roman" w:cs="Times New Roman"/>
          <w:sz w:val="24"/>
          <w:szCs w:val="24"/>
        </w:rPr>
        <w:t>Комплексно разрешително</w:t>
      </w:r>
      <w:r w:rsidR="00290F6F" w:rsidRPr="003E0FD7">
        <w:rPr>
          <w:rFonts w:ascii="Times New Roman" w:hAnsi="Times New Roman" w:cs="Times New Roman"/>
          <w:sz w:val="24"/>
          <w:szCs w:val="24"/>
        </w:rPr>
        <w:t>, от 2 бр. изпускащи устройства от Компресорна станция „Петрич“ намираща се в с. Рупите, общ. Петрич.</w:t>
      </w:r>
    </w:p>
    <w:p w:rsidR="009F4C3D" w:rsidRPr="003E0FD7" w:rsidRDefault="009F4C3D" w:rsidP="003E0FD7">
      <w:pPr>
        <w:spacing w:after="0" w:line="240" w:lineRule="auto"/>
        <w:jc w:val="both"/>
        <w:outlineLvl w:val="0"/>
        <w:rPr>
          <w:rFonts w:ascii="Times New Roman" w:eastAsia="Times New Roman" w:hAnsi="Times New Roman" w:cs="Times New Roman"/>
          <w:b/>
          <w:bCs/>
          <w:sz w:val="24"/>
          <w:szCs w:val="24"/>
        </w:rPr>
      </w:pPr>
      <w:r w:rsidRPr="003E0FD7">
        <w:rPr>
          <w:rFonts w:ascii="Times New Roman" w:hAnsi="Times New Roman" w:cs="Times New Roman"/>
          <w:sz w:val="24"/>
          <w:szCs w:val="24"/>
        </w:rPr>
        <w:t xml:space="preserve"> </w:t>
      </w:r>
    </w:p>
    <w:p w:rsidR="00251309" w:rsidRPr="003E0FD7" w:rsidRDefault="002F1053" w:rsidP="003E0FD7">
      <w:pPr>
        <w:spacing w:after="0"/>
        <w:jc w:val="both"/>
        <w:rPr>
          <w:rFonts w:ascii="Times New Roman" w:hAnsi="Times New Roman" w:cs="Times New Roman"/>
          <w:b/>
          <w:bCs/>
          <w:sz w:val="24"/>
          <w:szCs w:val="24"/>
        </w:rPr>
      </w:pPr>
      <w:r w:rsidRPr="003E0FD7">
        <w:rPr>
          <w:rFonts w:ascii="Times New Roman" w:hAnsi="Times New Roman" w:cs="Times New Roman"/>
          <w:bCs/>
          <w:sz w:val="24"/>
          <w:szCs w:val="24"/>
        </w:rPr>
        <w:t xml:space="preserve">От </w:t>
      </w:r>
      <w:r w:rsidR="00251309" w:rsidRPr="003E0FD7">
        <w:rPr>
          <w:rFonts w:ascii="Times New Roman" w:hAnsi="Times New Roman" w:cs="Times New Roman"/>
          <w:bCs/>
          <w:sz w:val="24"/>
          <w:szCs w:val="24"/>
        </w:rPr>
        <w:t>РИОСВ</w:t>
      </w:r>
      <w:r w:rsidRPr="003E0FD7">
        <w:rPr>
          <w:rFonts w:ascii="Times New Roman" w:hAnsi="Times New Roman" w:cs="Times New Roman"/>
          <w:bCs/>
          <w:sz w:val="24"/>
          <w:szCs w:val="24"/>
        </w:rPr>
        <w:t xml:space="preserve"> </w:t>
      </w:r>
      <w:r w:rsidR="00251309" w:rsidRPr="003E0FD7">
        <w:rPr>
          <w:rFonts w:ascii="Times New Roman" w:hAnsi="Times New Roman" w:cs="Times New Roman"/>
          <w:bCs/>
          <w:sz w:val="24"/>
          <w:szCs w:val="24"/>
        </w:rPr>
        <w:t>Перник</w:t>
      </w:r>
      <w:r w:rsidRPr="003E0FD7">
        <w:rPr>
          <w:rFonts w:ascii="Times New Roman" w:hAnsi="Times New Roman" w:cs="Times New Roman"/>
          <w:bCs/>
          <w:sz w:val="24"/>
          <w:szCs w:val="24"/>
        </w:rPr>
        <w:t xml:space="preserve"> е</w:t>
      </w:r>
      <w:r w:rsidRPr="003E0FD7">
        <w:rPr>
          <w:rFonts w:ascii="Times New Roman" w:hAnsi="Times New Roman" w:cs="Times New Roman"/>
          <w:b/>
          <w:bCs/>
          <w:sz w:val="24"/>
          <w:szCs w:val="24"/>
        </w:rPr>
        <w:t xml:space="preserve"> </w:t>
      </w:r>
      <w:r w:rsidRPr="003E0FD7">
        <w:rPr>
          <w:rFonts w:ascii="Times New Roman" w:hAnsi="Times New Roman" w:cs="Times New Roman"/>
          <w:sz w:val="24"/>
          <w:szCs w:val="24"/>
          <w:lang w:eastAsia="bg-BG"/>
        </w:rPr>
        <w:t>наложена</w:t>
      </w:r>
      <w:r w:rsidR="00251309" w:rsidRPr="003E0FD7">
        <w:rPr>
          <w:rFonts w:ascii="Times New Roman" w:hAnsi="Times New Roman" w:cs="Times New Roman"/>
          <w:sz w:val="24"/>
          <w:szCs w:val="24"/>
          <w:lang w:eastAsia="bg-BG"/>
        </w:rPr>
        <w:t xml:space="preserve"> еднократна санкция на ТЕЦ </w:t>
      </w:r>
      <w:r w:rsidRPr="003E0FD7">
        <w:rPr>
          <w:rFonts w:ascii="Times New Roman" w:hAnsi="Times New Roman" w:cs="Times New Roman"/>
          <w:sz w:val="24"/>
          <w:szCs w:val="24"/>
          <w:lang w:eastAsia="bg-BG"/>
        </w:rPr>
        <w:t>„</w:t>
      </w:r>
      <w:r w:rsidR="00251309" w:rsidRPr="003E0FD7">
        <w:rPr>
          <w:rFonts w:ascii="Times New Roman" w:hAnsi="Times New Roman" w:cs="Times New Roman"/>
          <w:sz w:val="24"/>
          <w:szCs w:val="24"/>
          <w:lang w:eastAsia="bg-BG"/>
        </w:rPr>
        <w:t>Бобов дол</w:t>
      </w:r>
      <w:r w:rsidRPr="003E0FD7">
        <w:rPr>
          <w:rFonts w:ascii="Times New Roman" w:hAnsi="Times New Roman" w:cs="Times New Roman"/>
          <w:sz w:val="24"/>
          <w:szCs w:val="24"/>
          <w:lang w:eastAsia="bg-BG"/>
        </w:rPr>
        <w:t>“</w:t>
      </w:r>
      <w:r w:rsidR="00251309" w:rsidRPr="003E0FD7">
        <w:rPr>
          <w:rFonts w:ascii="Times New Roman" w:hAnsi="Times New Roman" w:cs="Times New Roman"/>
          <w:sz w:val="24"/>
          <w:szCs w:val="24"/>
          <w:lang w:eastAsia="bg-BG"/>
        </w:rPr>
        <w:t xml:space="preserve"> ЕАД</w:t>
      </w:r>
      <w:r w:rsidRPr="003E0FD7">
        <w:rPr>
          <w:rFonts w:ascii="Times New Roman" w:hAnsi="Times New Roman" w:cs="Times New Roman"/>
          <w:sz w:val="24"/>
          <w:szCs w:val="24"/>
          <w:lang w:eastAsia="bg-BG"/>
        </w:rPr>
        <w:t xml:space="preserve"> </w:t>
      </w:r>
      <w:r w:rsidR="00D860A6" w:rsidRPr="003E0FD7">
        <w:rPr>
          <w:rFonts w:ascii="Times New Roman" w:hAnsi="Times New Roman" w:cs="Times New Roman"/>
          <w:sz w:val="24"/>
          <w:szCs w:val="24"/>
          <w:lang w:eastAsia="bg-BG"/>
        </w:rPr>
        <w:t>в размер на 177 796,</w:t>
      </w:r>
      <w:r w:rsidRPr="003E0FD7">
        <w:rPr>
          <w:rFonts w:ascii="Times New Roman" w:hAnsi="Times New Roman" w:cs="Times New Roman"/>
          <w:sz w:val="24"/>
          <w:szCs w:val="24"/>
          <w:lang w:eastAsia="bg-BG"/>
        </w:rPr>
        <w:t>96 лв</w:t>
      </w:r>
      <w:r w:rsidR="00D860A6" w:rsidRPr="003E0FD7">
        <w:rPr>
          <w:rFonts w:ascii="Times New Roman" w:hAnsi="Times New Roman" w:cs="Times New Roman"/>
          <w:sz w:val="24"/>
          <w:szCs w:val="24"/>
          <w:lang w:eastAsia="bg-BG"/>
        </w:rPr>
        <w:t>.</w:t>
      </w:r>
      <w:r w:rsidR="00251309" w:rsidRPr="003E0FD7">
        <w:rPr>
          <w:rFonts w:ascii="Times New Roman" w:hAnsi="Times New Roman" w:cs="Times New Roman"/>
          <w:sz w:val="24"/>
          <w:szCs w:val="24"/>
          <w:lang w:eastAsia="bg-BG"/>
        </w:rPr>
        <w:t xml:space="preserve"> за замърсяване на атмосферния въздух от дейността на Е</w:t>
      </w:r>
      <w:r w:rsidR="00D860A6" w:rsidRPr="003E0FD7">
        <w:rPr>
          <w:rFonts w:ascii="Times New Roman" w:hAnsi="Times New Roman" w:cs="Times New Roman"/>
          <w:sz w:val="24"/>
          <w:szCs w:val="24"/>
          <w:lang w:eastAsia="bg-BG"/>
        </w:rPr>
        <w:t>нергиен котел 3.</w:t>
      </w:r>
      <w:r w:rsidR="00251309" w:rsidRPr="003E0FD7">
        <w:rPr>
          <w:rFonts w:ascii="Times New Roman" w:hAnsi="Times New Roman" w:cs="Times New Roman"/>
          <w:sz w:val="24"/>
          <w:szCs w:val="24"/>
          <w:lang w:eastAsia="bg-BG"/>
        </w:rPr>
        <w:t xml:space="preserve"> Измерените през 2014 г. стойности на показател прах са над определената</w:t>
      </w:r>
      <w:r w:rsidR="00D860A6" w:rsidRPr="003E0FD7">
        <w:rPr>
          <w:rFonts w:ascii="Times New Roman" w:hAnsi="Times New Roman" w:cs="Times New Roman"/>
          <w:sz w:val="24"/>
          <w:szCs w:val="24"/>
          <w:lang w:eastAsia="bg-BG"/>
        </w:rPr>
        <w:t xml:space="preserve"> норма</w:t>
      </w:r>
      <w:r w:rsidR="00251309" w:rsidRPr="003E0FD7">
        <w:rPr>
          <w:rFonts w:ascii="Times New Roman" w:hAnsi="Times New Roman" w:cs="Times New Roman"/>
          <w:sz w:val="24"/>
          <w:szCs w:val="24"/>
          <w:lang w:eastAsia="bg-BG"/>
        </w:rPr>
        <w:t xml:space="preserve"> в К</w:t>
      </w:r>
      <w:r w:rsidR="00D860A6" w:rsidRPr="003E0FD7">
        <w:rPr>
          <w:rFonts w:ascii="Times New Roman" w:hAnsi="Times New Roman" w:cs="Times New Roman"/>
          <w:sz w:val="24"/>
          <w:szCs w:val="24"/>
          <w:lang w:eastAsia="bg-BG"/>
        </w:rPr>
        <w:t>омплексното разрешително</w:t>
      </w:r>
      <w:r w:rsidR="00251309" w:rsidRPr="003E0FD7">
        <w:rPr>
          <w:rFonts w:ascii="Times New Roman" w:hAnsi="Times New Roman" w:cs="Times New Roman"/>
          <w:sz w:val="24"/>
          <w:szCs w:val="24"/>
          <w:lang w:eastAsia="bg-BG"/>
        </w:rPr>
        <w:t>. Данните са от собствените непрекъснати измерените</w:t>
      </w:r>
      <w:r w:rsidR="00985B2D" w:rsidRPr="003E0FD7">
        <w:rPr>
          <w:rFonts w:ascii="Times New Roman" w:hAnsi="Times New Roman" w:cs="Times New Roman"/>
          <w:sz w:val="24"/>
          <w:szCs w:val="24"/>
          <w:lang w:eastAsia="bg-BG"/>
        </w:rPr>
        <w:t xml:space="preserve"> (СНИ)</w:t>
      </w:r>
      <w:r w:rsidR="00251309" w:rsidRPr="003E0FD7">
        <w:rPr>
          <w:rFonts w:ascii="Times New Roman" w:hAnsi="Times New Roman" w:cs="Times New Roman"/>
          <w:sz w:val="24"/>
          <w:szCs w:val="24"/>
          <w:lang w:eastAsia="bg-BG"/>
        </w:rPr>
        <w:t xml:space="preserve"> на емисиите на вредни вещества, изпускани в атмосферния въздух и</w:t>
      </w:r>
      <w:r w:rsidR="00D860A6" w:rsidRPr="003E0FD7">
        <w:rPr>
          <w:rFonts w:ascii="Times New Roman" w:hAnsi="Times New Roman" w:cs="Times New Roman"/>
          <w:sz w:val="24"/>
          <w:szCs w:val="24"/>
          <w:lang w:eastAsia="bg-BG"/>
        </w:rPr>
        <w:t xml:space="preserve"> са</w:t>
      </w:r>
      <w:r w:rsidR="00251309" w:rsidRPr="003E0FD7">
        <w:rPr>
          <w:rFonts w:ascii="Times New Roman" w:hAnsi="Times New Roman" w:cs="Times New Roman"/>
          <w:sz w:val="24"/>
          <w:szCs w:val="24"/>
          <w:lang w:eastAsia="bg-BG"/>
        </w:rPr>
        <w:t xml:space="preserve"> представени в инспекцията с годишен доклад за СНИ за 2014 г.</w:t>
      </w:r>
    </w:p>
    <w:p w:rsidR="008F22CC" w:rsidRPr="003E0FD7" w:rsidRDefault="00985B2D" w:rsidP="003E0FD7">
      <w:pPr>
        <w:spacing w:after="0" w:line="240" w:lineRule="auto"/>
        <w:jc w:val="both"/>
        <w:rPr>
          <w:rFonts w:ascii="Times New Roman" w:hAnsi="Times New Roman" w:cs="Times New Roman"/>
          <w:color w:val="000000"/>
          <w:sz w:val="24"/>
          <w:szCs w:val="24"/>
        </w:rPr>
      </w:pPr>
      <w:r w:rsidRPr="003E0FD7">
        <w:rPr>
          <w:rFonts w:ascii="Times New Roman" w:hAnsi="Times New Roman" w:cs="Times New Roman"/>
          <w:color w:val="000000"/>
          <w:sz w:val="24"/>
          <w:szCs w:val="24"/>
        </w:rPr>
        <w:t>За неизпълнение на условие в Комплексно разрешително</w:t>
      </w:r>
      <w:r w:rsidR="00D860A6" w:rsidRPr="003E0FD7">
        <w:rPr>
          <w:rFonts w:ascii="Times New Roman" w:hAnsi="Times New Roman" w:cs="Times New Roman"/>
          <w:color w:val="000000"/>
          <w:sz w:val="24"/>
          <w:szCs w:val="24"/>
        </w:rPr>
        <w:t xml:space="preserve"> от РИОСВ Бургас е наложена еднократна санкция на „</w:t>
      </w:r>
      <w:proofErr w:type="spellStart"/>
      <w:r w:rsidR="00D860A6" w:rsidRPr="003E0FD7">
        <w:rPr>
          <w:rFonts w:ascii="Times New Roman" w:hAnsi="Times New Roman" w:cs="Times New Roman"/>
          <w:color w:val="000000"/>
          <w:sz w:val="24"/>
          <w:szCs w:val="24"/>
        </w:rPr>
        <w:t>Кроношпан</w:t>
      </w:r>
      <w:proofErr w:type="spellEnd"/>
      <w:r w:rsidR="00D860A6" w:rsidRPr="003E0FD7">
        <w:rPr>
          <w:rFonts w:ascii="Times New Roman" w:hAnsi="Times New Roman" w:cs="Times New Roman"/>
          <w:color w:val="000000"/>
          <w:sz w:val="24"/>
          <w:szCs w:val="24"/>
        </w:rPr>
        <w:t xml:space="preserve"> България“ ЕООД в размер на 10 000 л</w:t>
      </w:r>
      <w:r w:rsidR="00CE4CEF">
        <w:rPr>
          <w:rFonts w:ascii="Times New Roman" w:hAnsi="Times New Roman" w:cs="Times New Roman"/>
          <w:color w:val="000000"/>
          <w:sz w:val="24"/>
          <w:szCs w:val="24"/>
        </w:rPr>
        <w:t>в</w:t>
      </w:r>
      <w:r w:rsidR="00D860A6" w:rsidRPr="003E0FD7">
        <w:rPr>
          <w:rFonts w:ascii="Times New Roman" w:hAnsi="Times New Roman" w:cs="Times New Roman"/>
          <w:color w:val="000000"/>
          <w:sz w:val="24"/>
          <w:szCs w:val="24"/>
        </w:rPr>
        <w:t>.</w:t>
      </w:r>
    </w:p>
    <w:p w:rsidR="002D2D5E" w:rsidRPr="003E0FD7" w:rsidRDefault="002D2D5E" w:rsidP="003E0FD7">
      <w:pPr>
        <w:spacing w:after="0" w:line="240" w:lineRule="auto"/>
        <w:jc w:val="both"/>
        <w:rPr>
          <w:rFonts w:ascii="Times New Roman" w:hAnsi="Times New Roman" w:cs="Times New Roman"/>
          <w:color w:val="000000"/>
          <w:sz w:val="24"/>
          <w:szCs w:val="24"/>
        </w:rPr>
      </w:pPr>
    </w:p>
    <w:p w:rsidR="00985B2D" w:rsidRPr="003E0FD7" w:rsidRDefault="008F22CC" w:rsidP="003E0FD7">
      <w:pPr>
        <w:spacing w:after="0"/>
        <w:jc w:val="both"/>
        <w:rPr>
          <w:rFonts w:ascii="Times New Roman" w:hAnsi="Times New Roman" w:cs="Times New Roman"/>
          <w:sz w:val="24"/>
          <w:szCs w:val="24"/>
        </w:rPr>
      </w:pPr>
      <w:r w:rsidRPr="003E0FD7">
        <w:rPr>
          <w:rFonts w:ascii="Times New Roman" w:hAnsi="Times New Roman" w:cs="Times New Roman"/>
          <w:sz w:val="24"/>
          <w:szCs w:val="24"/>
        </w:rPr>
        <w:t xml:space="preserve">От РИОСВ Пазарджик е наложена имуществена санкция </w:t>
      </w:r>
      <w:r w:rsidR="002D2D5E" w:rsidRPr="003E0FD7">
        <w:rPr>
          <w:rFonts w:ascii="Times New Roman" w:hAnsi="Times New Roman" w:cs="Times New Roman"/>
          <w:sz w:val="24"/>
          <w:szCs w:val="24"/>
        </w:rPr>
        <w:t xml:space="preserve"> на стойност</w:t>
      </w:r>
      <w:r w:rsidRPr="003E0FD7">
        <w:rPr>
          <w:rFonts w:ascii="Times New Roman" w:hAnsi="Times New Roman" w:cs="Times New Roman"/>
          <w:sz w:val="24"/>
          <w:szCs w:val="24"/>
        </w:rPr>
        <w:t xml:space="preserve"> 10 000 лв. на „</w:t>
      </w:r>
      <w:proofErr w:type="spellStart"/>
      <w:r w:rsidRPr="003E0FD7">
        <w:rPr>
          <w:rFonts w:ascii="Times New Roman" w:hAnsi="Times New Roman" w:cs="Times New Roman"/>
          <w:sz w:val="24"/>
          <w:szCs w:val="24"/>
        </w:rPr>
        <w:t>Свиком</w:t>
      </w:r>
      <w:proofErr w:type="spellEnd"/>
      <w:r w:rsidRPr="003E0FD7">
        <w:rPr>
          <w:rFonts w:ascii="Times New Roman" w:hAnsi="Times New Roman" w:cs="Times New Roman"/>
          <w:sz w:val="24"/>
          <w:szCs w:val="24"/>
        </w:rPr>
        <w:t>”</w:t>
      </w:r>
      <w:r w:rsidR="002D2D5E" w:rsidRPr="003E0FD7">
        <w:rPr>
          <w:rFonts w:ascii="Times New Roman" w:hAnsi="Times New Roman" w:cs="Times New Roman"/>
          <w:sz w:val="24"/>
          <w:szCs w:val="24"/>
        </w:rPr>
        <w:t xml:space="preserve"> </w:t>
      </w:r>
      <w:r w:rsidRPr="003E0FD7">
        <w:rPr>
          <w:rFonts w:ascii="Times New Roman" w:hAnsi="Times New Roman" w:cs="Times New Roman"/>
          <w:sz w:val="24"/>
          <w:szCs w:val="24"/>
        </w:rPr>
        <w:t xml:space="preserve">АД, </w:t>
      </w:r>
      <w:proofErr w:type="spellStart"/>
      <w:r w:rsidRPr="003E0FD7">
        <w:rPr>
          <w:rFonts w:ascii="Times New Roman" w:hAnsi="Times New Roman" w:cs="Times New Roman"/>
          <w:sz w:val="24"/>
          <w:szCs w:val="24"/>
        </w:rPr>
        <w:t>свинекомплекс</w:t>
      </w:r>
      <w:proofErr w:type="spellEnd"/>
      <w:r w:rsidR="002D2D5E" w:rsidRPr="003E0FD7">
        <w:rPr>
          <w:rFonts w:ascii="Times New Roman" w:hAnsi="Times New Roman" w:cs="Times New Roman"/>
          <w:sz w:val="24"/>
          <w:szCs w:val="24"/>
        </w:rPr>
        <w:t xml:space="preserve"> в с. Априлци</w:t>
      </w:r>
      <w:r w:rsidRPr="003E0FD7">
        <w:rPr>
          <w:rFonts w:ascii="Times New Roman" w:hAnsi="Times New Roman" w:cs="Times New Roman"/>
          <w:sz w:val="24"/>
          <w:szCs w:val="24"/>
        </w:rPr>
        <w:t xml:space="preserve"> за неизпълнени условия от комплексното разрешително на обекта.</w:t>
      </w:r>
    </w:p>
    <w:p w:rsidR="00CE4CEF" w:rsidRDefault="00CE4CEF" w:rsidP="003E0FD7">
      <w:pPr>
        <w:spacing w:after="0" w:line="240" w:lineRule="auto"/>
        <w:jc w:val="both"/>
        <w:outlineLvl w:val="0"/>
        <w:rPr>
          <w:rFonts w:ascii="Times New Roman" w:eastAsia="Times New Roman" w:hAnsi="Times New Roman" w:cs="Times New Roman"/>
          <w:b/>
          <w:bCs/>
          <w:sz w:val="24"/>
          <w:szCs w:val="24"/>
        </w:rPr>
      </w:pPr>
    </w:p>
    <w:p w:rsidR="00085456" w:rsidRPr="003E0FD7" w:rsidRDefault="0066013A" w:rsidP="003E0FD7">
      <w:pPr>
        <w:spacing w:after="0" w:line="240" w:lineRule="auto"/>
        <w:jc w:val="both"/>
        <w:outlineLvl w:val="0"/>
        <w:rPr>
          <w:rFonts w:ascii="Times New Roman" w:eastAsia="Times New Roman" w:hAnsi="Times New Roman" w:cs="Times New Roman"/>
          <w:b/>
          <w:bCs/>
          <w:sz w:val="24"/>
          <w:szCs w:val="24"/>
        </w:rPr>
      </w:pPr>
      <w:r w:rsidRPr="003E0FD7">
        <w:rPr>
          <w:rFonts w:ascii="Times New Roman" w:eastAsia="Times New Roman" w:hAnsi="Times New Roman" w:cs="Times New Roman"/>
          <w:b/>
          <w:bCs/>
          <w:sz w:val="24"/>
          <w:szCs w:val="24"/>
        </w:rPr>
        <w:t>VI. Закон за опазване на околната среда (ЗООС)</w:t>
      </w:r>
    </w:p>
    <w:p w:rsidR="006130F1" w:rsidRPr="003E0FD7" w:rsidRDefault="008F22CC" w:rsidP="003E0FD7">
      <w:pPr>
        <w:tabs>
          <w:tab w:val="num" w:pos="0"/>
          <w:tab w:val="left" w:pos="2535"/>
        </w:tabs>
        <w:spacing w:after="0"/>
        <w:jc w:val="both"/>
        <w:rPr>
          <w:rFonts w:ascii="Times New Roman" w:hAnsi="Times New Roman" w:cs="Times New Roman"/>
          <w:b/>
          <w:sz w:val="24"/>
          <w:szCs w:val="24"/>
        </w:rPr>
      </w:pPr>
      <w:r w:rsidRPr="003E0FD7">
        <w:rPr>
          <w:rFonts w:ascii="Times New Roman" w:hAnsi="Times New Roman" w:cs="Times New Roman"/>
          <w:sz w:val="24"/>
          <w:szCs w:val="24"/>
        </w:rPr>
        <w:t xml:space="preserve">От </w:t>
      </w:r>
      <w:r w:rsidR="00085456" w:rsidRPr="003E0FD7">
        <w:rPr>
          <w:rFonts w:ascii="Times New Roman" w:hAnsi="Times New Roman" w:cs="Times New Roman"/>
          <w:sz w:val="24"/>
          <w:szCs w:val="24"/>
        </w:rPr>
        <w:t>РИОСВ Русе</w:t>
      </w:r>
      <w:r w:rsidRPr="003E0FD7">
        <w:rPr>
          <w:rFonts w:ascii="Times New Roman" w:hAnsi="Times New Roman" w:cs="Times New Roman"/>
          <w:sz w:val="24"/>
          <w:szCs w:val="24"/>
        </w:rPr>
        <w:t xml:space="preserve"> е наложена имуществена санкция на</w:t>
      </w:r>
      <w:r w:rsidR="00085456" w:rsidRPr="003E0FD7">
        <w:rPr>
          <w:rFonts w:ascii="Times New Roman" w:hAnsi="Times New Roman" w:cs="Times New Roman"/>
          <w:sz w:val="24"/>
          <w:szCs w:val="24"/>
        </w:rPr>
        <w:t xml:space="preserve"> „</w:t>
      </w:r>
      <w:proofErr w:type="spellStart"/>
      <w:r w:rsidR="00085456" w:rsidRPr="003E0FD7">
        <w:rPr>
          <w:rFonts w:ascii="Times New Roman" w:hAnsi="Times New Roman" w:cs="Times New Roman"/>
          <w:sz w:val="24"/>
          <w:szCs w:val="24"/>
        </w:rPr>
        <w:t>Билбобул</w:t>
      </w:r>
      <w:proofErr w:type="spellEnd"/>
      <w:r w:rsidR="00085456" w:rsidRPr="003E0FD7">
        <w:rPr>
          <w:rFonts w:ascii="Times New Roman" w:hAnsi="Times New Roman" w:cs="Times New Roman"/>
          <w:sz w:val="24"/>
          <w:szCs w:val="24"/>
        </w:rPr>
        <w:t>” ООД, гр. Русе</w:t>
      </w:r>
      <w:r w:rsidRPr="003E0FD7">
        <w:rPr>
          <w:rFonts w:ascii="Times New Roman" w:hAnsi="Times New Roman" w:cs="Times New Roman"/>
          <w:sz w:val="24"/>
          <w:szCs w:val="24"/>
        </w:rPr>
        <w:t>,</w:t>
      </w:r>
      <w:r w:rsidR="00085456" w:rsidRPr="003E0FD7">
        <w:rPr>
          <w:rFonts w:ascii="Times New Roman" w:hAnsi="Times New Roman" w:cs="Times New Roman"/>
          <w:sz w:val="24"/>
          <w:szCs w:val="24"/>
        </w:rPr>
        <w:t xml:space="preserve"> в</w:t>
      </w:r>
      <w:r w:rsidR="00985B2D" w:rsidRPr="003E0FD7">
        <w:rPr>
          <w:rFonts w:ascii="Times New Roman" w:hAnsi="Times New Roman" w:cs="Times New Roman"/>
          <w:sz w:val="24"/>
          <w:szCs w:val="24"/>
        </w:rPr>
        <w:t xml:space="preserve"> размер на 10 000</w:t>
      </w:r>
      <w:r w:rsidR="00085456" w:rsidRPr="003E0FD7">
        <w:rPr>
          <w:rFonts w:ascii="Times New Roman" w:hAnsi="Times New Roman" w:cs="Times New Roman"/>
          <w:sz w:val="24"/>
          <w:szCs w:val="24"/>
        </w:rPr>
        <w:t xml:space="preserve"> лв.,</w:t>
      </w:r>
      <w:r w:rsidRPr="003E0FD7">
        <w:rPr>
          <w:rFonts w:ascii="Times New Roman" w:hAnsi="Times New Roman" w:cs="Times New Roman"/>
          <w:sz w:val="24"/>
          <w:szCs w:val="24"/>
        </w:rPr>
        <w:t xml:space="preserve"> за това че,</w:t>
      </w:r>
      <w:r w:rsidR="00085456" w:rsidRPr="003E0FD7">
        <w:rPr>
          <w:rFonts w:ascii="Times New Roman" w:hAnsi="Times New Roman" w:cs="Times New Roman"/>
          <w:sz w:val="24"/>
          <w:szCs w:val="24"/>
        </w:rPr>
        <w:t xml:space="preserve"> дружеството не е уведомило РИОСВ Русе на най-ранен </w:t>
      </w:r>
      <w:r w:rsidRPr="003E0FD7">
        <w:rPr>
          <w:rFonts w:ascii="Times New Roman" w:hAnsi="Times New Roman" w:cs="Times New Roman"/>
          <w:sz w:val="24"/>
          <w:szCs w:val="24"/>
        </w:rPr>
        <w:t>етап за инвестиционни намерения.</w:t>
      </w:r>
    </w:p>
    <w:p w:rsidR="002A29F7" w:rsidRPr="003E0FD7" w:rsidRDefault="00A100B9" w:rsidP="003E0FD7">
      <w:pPr>
        <w:pStyle w:val="PlainText"/>
        <w:tabs>
          <w:tab w:val="left" w:pos="0"/>
        </w:tabs>
        <w:jc w:val="both"/>
        <w:rPr>
          <w:rFonts w:ascii="Times New Roman" w:hAnsi="Times New Roman"/>
          <w:sz w:val="24"/>
          <w:szCs w:val="24"/>
          <w:lang w:eastAsia="x-none"/>
        </w:rPr>
      </w:pPr>
      <w:r w:rsidRPr="003E0FD7">
        <w:rPr>
          <w:rFonts w:ascii="Times New Roman" w:hAnsi="Times New Roman"/>
          <w:sz w:val="24"/>
          <w:szCs w:val="24"/>
          <w:lang w:eastAsia="x-none"/>
        </w:rPr>
        <w:t>За неизпълнение на условие от решение на директора на РИОСВ Велико Търново</w:t>
      </w:r>
      <w:r w:rsidR="00985B2D" w:rsidRPr="003E0FD7">
        <w:rPr>
          <w:rFonts w:ascii="Times New Roman" w:hAnsi="Times New Roman"/>
          <w:sz w:val="24"/>
          <w:szCs w:val="24"/>
          <w:lang w:eastAsia="x-none"/>
        </w:rPr>
        <w:t>, от инспекцията</w:t>
      </w:r>
      <w:r w:rsidRPr="003E0FD7">
        <w:rPr>
          <w:rFonts w:ascii="Times New Roman" w:hAnsi="Times New Roman"/>
          <w:sz w:val="24"/>
          <w:szCs w:val="24"/>
          <w:lang w:eastAsia="x-none"/>
        </w:rPr>
        <w:t xml:space="preserve"> е наложена имуществена санкция на стойност 2 000 лв. на </w:t>
      </w:r>
      <w:r w:rsidR="002A29F7" w:rsidRPr="003E0FD7">
        <w:rPr>
          <w:rFonts w:ascii="Times New Roman" w:hAnsi="Times New Roman"/>
          <w:sz w:val="24"/>
          <w:szCs w:val="24"/>
        </w:rPr>
        <w:t>„</w:t>
      </w:r>
      <w:proofErr w:type="spellStart"/>
      <w:r w:rsidR="002A29F7" w:rsidRPr="003E0FD7">
        <w:rPr>
          <w:rFonts w:ascii="Times New Roman" w:hAnsi="Times New Roman"/>
          <w:sz w:val="24"/>
          <w:szCs w:val="24"/>
        </w:rPr>
        <w:t>Агрострой</w:t>
      </w:r>
      <w:proofErr w:type="spellEnd"/>
      <w:r w:rsidR="002A29F7" w:rsidRPr="003E0FD7">
        <w:rPr>
          <w:rFonts w:ascii="Times New Roman" w:hAnsi="Times New Roman"/>
          <w:sz w:val="24"/>
          <w:szCs w:val="24"/>
        </w:rPr>
        <w:t>“ АД</w:t>
      </w:r>
      <w:r w:rsidR="002A29F7" w:rsidRPr="003E0FD7">
        <w:rPr>
          <w:rFonts w:ascii="Times New Roman" w:hAnsi="Times New Roman"/>
          <w:b/>
          <w:sz w:val="24"/>
          <w:szCs w:val="24"/>
        </w:rPr>
        <w:t xml:space="preserve">, </w:t>
      </w:r>
      <w:r w:rsidR="002A29F7" w:rsidRPr="003E0FD7">
        <w:rPr>
          <w:rFonts w:ascii="Times New Roman" w:hAnsi="Times New Roman"/>
          <w:sz w:val="24"/>
          <w:szCs w:val="24"/>
        </w:rPr>
        <w:t>гр. Вел</w:t>
      </w:r>
      <w:r w:rsidRPr="003E0FD7">
        <w:rPr>
          <w:rFonts w:ascii="Times New Roman" w:hAnsi="Times New Roman"/>
          <w:sz w:val="24"/>
          <w:szCs w:val="24"/>
        </w:rPr>
        <w:t xml:space="preserve">ико Търново. Операторът </w:t>
      </w:r>
      <w:r w:rsidRPr="003E0FD7">
        <w:rPr>
          <w:rFonts w:ascii="Times New Roman" w:hAnsi="Times New Roman"/>
          <w:sz w:val="24"/>
          <w:szCs w:val="24"/>
          <w:lang w:eastAsia="x-none"/>
        </w:rPr>
        <w:t>е пристъпил</w:t>
      </w:r>
      <w:r w:rsidR="002A29F7" w:rsidRPr="003E0FD7">
        <w:rPr>
          <w:rFonts w:ascii="Times New Roman" w:hAnsi="Times New Roman"/>
          <w:sz w:val="24"/>
          <w:szCs w:val="24"/>
          <w:lang w:eastAsia="x-none"/>
        </w:rPr>
        <w:t xml:space="preserve"> към разширяване на</w:t>
      </w:r>
      <w:r w:rsidR="00494032" w:rsidRPr="003E0FD7">
        <w:rPr>
          <w:rFonts w:ascii="Times New Roman" w:hAnsi="Times New Roman"/>
          <w:sz w:val="24"/>
          <w:szCs w:val="24"/>
          <w:lang w:eastAsia="x-none"/>
        </w:rPr>
        <w:t xml:space="preserve"> рибарник (реализация на ИП) без да е </w:t>
      </w:r>
      <w:r w:rsidR="002A29F7" w:rsidRPr="003E0FD7">
        <w:rPr>
          <w:rFonts w:ascii="Times New Roman" w:hAnsi="Times New Roman"/>
          <w:sz w:val="24"/>
          <w:szCs w:val="24"/>
          <w:lang w:eastAsia="x-none"/>
        </w:rPr>
        <w:t xml:space="preserve">приключила процедура с влязло в сила решение по ОВОС за </w:t>
      </w:r>
      <w:r w:rsidR="002A29F7" w:rsidRPr="003E0FD7">
        <w:rPr>
          <w:rFonts w:ascii="Times New Roman" w:hAnsi="Times New Roman"/>
          <w:i/>
          <w:sz w:val="24"/>
          <w:szCs w:val="24"/>
          <w:lang w:eastAsia="x-none"/>
        </w:rPr>
        <w:t>ИП „Добив на подземни богатства, пясък и чакъл“ в землищата на с. Водолей и с. Дичин, общ. Велико Търново</w:t>
      </w:r>
      <w:r w:rsidR="002A29F7" w:rsidRPr="003E0FD7">
        <w:rPr>
          <w:rFonts w:ascii="Times New Roman" w:hAnsi="Times New Roman"/>
          <w:sz w:val="24"/>
          <w:szCs w:val="24"/>
          <w:lang w:eastAsia="x-none"/>
        </w:rPr>
        <w:t>“.</w:t>
      </w:r>
    </w:p>
    <w:p w:rsidR="0066013A" w:rsidRPr="003E0FD7" w:rsidRDefault="0066013A" w:rsidP="003E0FD7">
      <w:pPr>
        <w:spacing w:after="0" w:line="240" w:lineRule="auto"/>
        <w:jc w:val="both"/>
        <w:outlineLvl w:val="0"/>
        <w:rPr>
          <w:rFonts w:ascii="Times New Roman" w:eastAsia="Times New Roman" w:hAnsi="Times New Roman" w:cs="Times New Roman"/>
          <w:b/>
          <w:bCs/>
          <w:sz w:val="24"/>
          <w:szCs w:val="24"/>
        </w:rPr>
      </w:pPr>
    </w:p>
    <w:p w:rsidR="007D07F3" w:rsidRPr="003E0FD7" w:rsidRDefault="000A289B" w:rsidP="003E0FD7">
      <w:pPr>
        <w:pStyle w:val="ListParagraph"/>
        <w:spacing w:after="0"/>
        <w:ind w:left="0"/>
        <w:jc w:val="both"/>
        <w:rPr>
          <w:rFonts w:ascii="Times New Roman" w:hAnsi="Times New Roman"/>
          <w:b/>
          <w:sz w:val="24"/>
          <w:szCs w:val="24"/>
        </w:rPr>
      </w:pPr>
      <w:r w:rsidRPr="003E0FD7">
        <w:rPr>
          <w:rFonts w:ascii="Times New Roman" w:hAnsi="Times New Roman"/>
          <w:sz w:val="24"/>
          <w:szCs w:val="24"/>
        </w:rPr>
        <w:t xml:space="preserve">От </w:t>
      </w:r>
      <w:r w:rsidR="007D07F3" w:rsidRPr="003E0FD7">
        <w:rPr>
          <w:rFonts w:ascii="Times New Roman" w:hAnsi="Times New Roman"/>
          <w:sz w:val="24"/>
          <w:szCs w:val="24"/>
        </w:rPr>
        <w:t>РИОСВ Варна</w:t>
      </w:r>
      <w:r w:rsidRPr="003E0FD7">
        <w:rPr>
          <w:rFonts w:ascii="Times New Roman" w:hAnsi="Times New Roman"/>
          <w:sz w:val="24"/>
          <w:szCs w:val="24"/>
        </w:rPr>
        <w:t xml:space="preserve"> е наложена имуществена санкция в размер на 20 000 лв. на</w:t>
      </w:r>
      <w:r w:rsidRPr="003E0FD7">
        <w:rPr>
          <w:rFonts w:ascii="Times New Roman" w:hAnsi="Times New Roman"/>
          <w:b/>
          <w:sz w:val="24"/>
          <w:szCs w:val="24"/>
        </w:rPr>
        <w:t xml:space="preserve"> </w:t>
      </w:r>
      <w:r w:rsidR="007D07F3" w:rsidRPr="003E0FD7">
        <w:rPr>
          <w:rFonts w:ascii="Times New Roman" w:hAnsi="Times New Roman"/>
          <w:sz w:val="24"/>
          <w:szCs w:val="24"/>
        </w:rPr>
        <w:t xml:space="preserve">„ТХ Русалка </w:t>
      </w:r>
      <w:proofErr w:type="spellStart"/>
      <w:r w:rsidR="007D07F3" w:rsidRPr="003E0FD7">
        <w:rPr>
          <w:rFonts w:ascii="Times New Roman" w:hAnsi="Times New Roman"/>
          <w:sz w:val="24"/>
          <w:szCs w:val="24"/>
        </w:rPr>
        <w:t>холидейз</w:t>
      </w:r>
      <w:proofErr w:type="spellEnd"/>
      <w:r w:rsidR="007D07F3" w:rsidRPr="003E0FD7">
        <w:rPr>
          <w:rFonts w:ascii="Times New Roman" w:hAnsi="Times New Roman"/>
          <w:sz w:val="24"/>
          <w:szCs w:val="24"/>
        </w:rPr>
        <w:t>” ЕООД, д</w:t>
      </w:r>
      <w:r w:rsidR="006A5190" w:rsidRPr="003E0FD7">
        <w:rPr>
          <w:rFonts w:ascii="Times New Roman" w:hAnsi="Times New Roman"/>
          <w:sz w:val="24"/>
          <w:szCs w:val="24"/>
        </w:rPr>
        <w:t xml:space="preserve">ружеството не е уведомило РИОСВ </w:t>
      </w:r>
      <w:r w:rsidR="007D07F3" w:rsidRPr="003E0FD7">
        <w:rPr>
          <w:rFonts w:ascii="Times New Roman" w:hAnsi="Times New Roman"/>
          <w:sz w:val="24"/>
          <w:szCs w:val="24"/>
        </w:rPr>
        <w:t xml:space="preserve">Варна за настъпила аварийна ситуация по тръбопровода служещ за отвеждане на </w:t>
      </w:r>
      <w:proofErr w:type="spellStart"/>
      <w:r w:rsidR="007D07F3" w:rsidRPr="003E0FD7">
        <w:rPr>
          <w:rFonts w:ascii="Times New Roman" w:hAnsi="Times New Roman"/>
          <w:sz w:val="24"/>
          <w:szCs w:val="24"/>
        </w:rPr>
        <w:t>битово-фекални</w:t>
      </w:r>
      <w:proofErr w:type="spellEnd"/>
      <w:r w:rsidR="007D07F3" w:rsidRPr="003E0FD7">
        <w:rPr>
          <w:rFonts w:ascii="Times New Roman" w:hAnsi="Times New Roman"/>
          <w:sz w:val="24"/>
          <w:szCs w:val="24"/>
        </w:rPr>
        <w:t xml:space="preserve"> води от Туристическо селище Русалка до Пречиствателна ста</w:t>
      </w:r>
      <w:r w:rsidR="006A5190" w:rsidRPr="003E0FD7">
        <w:rPr>
          <w:rFonts w:ascii="Times New Roman" w:hAnsi="Times New Roman"/>
          <w:sz w:val="24"/>
          <w:szCs w:val="24"/>
        </w:rPr>
        <w:t>нция за отпадъчни води Русалка.</w:t>
      </w:r>
    </w:p>
    <w:p w:rsidR="00CE4CEF" w:rsidRDefault="00CE4CEF" w:rsidP="003E0FD7">
      <w:pPr>
        <w:spacing w:after="0" w:line="240" w:lineRule="auto"/>
        <w:jc w:val="both"/>
        <w:rPr>
          <w:rFonts w:ascii="Times New Roman" w:eastAsia="Times New Roman" w:hAnsi="Times New Roman" w:cs="Times New Roman"/>
          <w:b/>
          <w:bCs/>
          <w:sz w:val="24"/>
          <w:szCs w:val="24"/>
        </w:rPr>
      </w:pPr>
    </w:p>
    <w:p w:rsidR="00017B23" w:rsidRPr="003E0FD7" w:rsidRDefault="0066013A" w:rsidP="003E0FD7">
      <w:pPr>
        <w:spacing w:after="0" w:line="240" w:lineRule="auto"/>
        <w:jc w:val="both"/>
        <w:rPr>
          <w:rFonts w:ascii="Times New Roman" w:eastAsia="Times New Roman" w:hAnsi="Times New Roman" w:cs="Times New Roman"/>
          <w:bCs/>
          <w:sz w:val="24"/>
          <w:szCs w:val="24"/>
        </w:rPr>
      </w:pPr>
      <w:r w:rsidRPr="003E0FD7">
        <w:rPr>
          <w:rFonts w:ascii="Times New Roman" w:eastAsia="Times New Roman" w:hAnsi="Times New Roman" w:cs="Times New Roman"/>
          <w:b/>
          <w:bCs/>
          <w:sz w:val="24"/>
          <w:szCs w:val="24"/>
        </w:rPr>
        <w:lastRenderedPageBreak/>
        <w:t>VII. Закон за защита от вредното въздействие на химичните вещества и смеси</w:t>
      </w:r>
      <w:r w:rsidRPr="003E0FD7">
        <w:rPr>
          <w:rFonts w:ascii="Times New Roman" w:eastAsia="Times New Roman" w:hAnsi="Times New Roman" w:cs="Times New Roman"/>
          <w:bCs/>
          <w:sz w:val="24"/>
          <w:szCs w:val="24"/>
        </w:rPr>
        <w:t xml:space="preserve"> </w:t>
      </w:r>
    </w:p>
    <w:p w:rsidR="00B95E2B" w:rsidRPr="003E0FD7" w:rsidRDefault="00B95E2B" w:rsidP="003E0FD7">
      <w:pPr>
        <w:spacing w:after="0"/>
        <w:jc w:val="both"/>
        <w:rPr>
          <w:rFonts w:ascii="Times New Roman" w:hAnsi="Times New Roman" w:cs="Times New Roman"/>
          <w:b/>
          <w:sz w:val="24"/>
          <w:szCs w:val="24"/>
        </w:rPr>
      </w:pPr>
      <w:r w:rsidRPr="003E0FD7">
        <w:rPr>
          <w:rFonts w:ascii="Times New Roman" w:hAnsi="Times New Roman" w:cs="Times New Roman"/>
          <w:sz w:val="24"/>
          <w:szCs w:val="24"/>
        </w:rPr>
        <w:t xml:space="preserve">От </w:t>
      </w:r>
      <w:r w:rsidR="00DE5495" w:rsidRPr="003E0FD7">
        <w:rPr>
          <w:rFonts w:ascii="Times New Roman" w:hAnsi="Times New Roman" w:cs="Times New Roman"/>
          <w:sz w:val="24"/>
          <w:szCs w:val="24"/>
        </w:rPr>
        <w:t>РИОСВ Варна</w:t>
      </w:r>
      <w:r w:rsidR="00DE5495" w:rsidRPr="003E0FD7">
        <w:rPr>
          <w:rFonts w:ascii="Times New Roman" w:hAnsi="Times New Roman" w:cs="Times New Roman"/>
          <w:b/>
          <w:sz w:val="24"/>
          <w:szCs w:val="24"/>
        </w:rPr>
        <w:t xml:space="preserve"> </w:t>
      </w:r>
      <w:r w:rsidRPr="003E0FD7">
        <w:rPr>
          <w:rFonts w:ascii="Times New Roman" w:hAnsi="Times New Roman" w:cs="Times New Roman"/>
          <w:sz w:val="24"/>
          <w:szCs w:val="24"/>
        </w:rPr>
        <w:t>е наложена имуществена санкция в размер на 2 000 лв.</w:t>
      </w:r>
      <w:r w:rsidRPr="003E0FD7">
        <w:rPr>
          <w:rFonts w:ascii="Times New Roman" w:hAnsi="Times New Roman" w:cs="Times New Roman"/>
          <w:b/>
          <w:sz w:val="24"/>
          <w:szCs w:val="24"/>
        </w:rPr>
        <w:t xml:space="preserve"> </w:t>
      </w:r>
      <w:r w:rsidRPr="003E0FD7">
        <w:rPr>
          <w:rFonts w:ascii="Times New Roman" w:hAnsi="Times New Roman" w:cs="Times New Roman"/>
          <w:sz w:val="24"/>
          <w:szCs w:val="24"/>
        </w:rPr>
        <w:t>на „Клас олио” АД за неправилно съхранение на</w:t>
      </w:r>
      <w:r w:rsidR="00017B23" w:rsidRPr="003E0FD7">
        <w:rPr>
          <w:rFonts w:ascii="Times New Roman" w:hAnsi="Times New Roman" w:cs="Times New Roman"/>
          <w:sz w:val="24"/>
          <w:szCs w:val="24"/>
        </w:rPr>
        <w:t xml:space="preserve"> опасни химични вещества и смеси</w:t>
      </w:r>
      <w:r w:rsidR="00F35593">
        <w:rPr>
          <w:rFonts w:ascii="Times New Roman" w:hAnsi="Times New Roman" w:cs="Times New Roman"/>
          <w:sz w:val="24"/>
          <w:szCs w:val="24"/>
        </w:rPr>
        <w:t>, а</w:t>
      </w:r>
      <w:r w:rsidRPr="003E0FD7">
        <w:rPr>
          <w:rFonts w:ascii="Times New Roman" w:hAnsi="Times New Roman" w:cs="Times New Roman"/>
          <w:sz w:val="24"/>
          <w:szCs w:val="24"/>
        </w:rPr>
        <w:t xml:space="preserve"> на „Корона </w:t>
      </w:r>
      <w:proofErr w:type="spellStart"/>
      <w:r w:rsidRPr="003E0FD7">
        <w:rPr>
          <w:rFonts w:ascii="Times New Roman" w:hAnsi="Times New Roman" w:cs="Times New Roman"/>
          <w:sz w:val="24"/>
          <w:szCs w:val="24"/>
        </w:rPr>
        <w:t>лав</w:t>
      </w:r>
      <w:proofErr w:type="spellEnd"/>
      <w:r w:rsidRPr="003E0FD7">
        <w:rPr>
          <w:rFonts w:ascii="Times New Roman" w:hAnsi="Times New Roman" w:cs="Times New Roman"/>
          <w:sz w:val="24"/>
          <w:szCs w:val="24"/>
        </w:rPr>
        <w:t>” ООД</w:t>
      </w:r>
      <w:r w:rsidR="008F67D4" w:rsidRPr="003E0FD7">
        <w:rPr>
          <w:rFonts w:ascii="Times New Roman" w:hAnsi="Times New Roman" w:cs="Times New Roman"/>
          <w:sz w:val="24"/>
          <w:szCs w:val="24"/>
        </w:rPr>
        <w:t>,</w:t>
      </w:r>
      <w:r w:rsidRPr="003E0FD7">
        <w:rPr>
          <w:rFonts w:ascii="Times New Roman" w:hAnsi="Times New Roman" w:cs="Times New Roman"/>
          <w:sz w:val="24"/>
          <w:szCs w:val="24"/>
        </w:rPr>
        <w:t xml:space="preserve"> имуществена санкция в размер на 1 000 лв. за неизпълнение на дадено предписание.</w:t>
      </w:r>
    </w:p>
    <w:p w:rsidR="0066013A" w:rsidRPr="003E0FD7" w:rsidRDefault="0066013A" w:rsidP="003E0FD7">
      <w:pPr>
        <w:spacing w:after="0" w:line="240" w:lineRule="auto"/>
        <w:jc w:val="both"/>
        <w:outlineLvl w:val="0"/>
        <w:rPr>
          <w:rFonts w:ascii="Times New Roman" w:eastAsia="Times New Roman" w:hAnsi="Times New Roman" w:cs="Times New Roman"/>
          <w:b/>
          <w:bCs/>
          <w:sz w:val="24"/>
          <w:szCs w:val="24"/>
        </w:rPr>
      </w:pPr>
    </w:p>
    <w:p w:rsidR="0066013A" w:rsidRPr="003E0FD7" w:rsidRDefault="0066013A" w:rsidP="003E0FD7">
      <w:pPr>
        <w:spacing w:after="0" w:line="240" w:lineRule="auto"/>
        <w:jc w:val="both"/>
        <w:outlineLvl w:val="0"/>
        <w:rPr>
          <w:rFonts w:ascii="Times New Roman" w:eastAsia="Times New Roman" w:hAnsi="Times New Roman" w:cs="Times New Roman"/>
          <w:b/>
          <w:bCs/>
          <w:sz w:val="24"/>
          <w:szCs w:val="24"/>
        </w:rPr>
      </w:pPr>
      <w:r w:rsidRPr="003E0FD7">
        <w:rPr>
          <w:rFonts w:ascii="Times New Roman" w:eastAsia="Times New Roman" w:hAnsi="Times New Roman" w:cs="Times New Roman"/>
          <w:b/>
          <w:bCs/>
          <w:sz w:val="24"/>
          <w:szCs w:val="24"/>
        </w:rPr>
        <w:t>VIII. Принудителни административни мерки (ПАМ)</w:t>
      </w:r>
    </w:p>
    <w:p w:rsidR="00021C84" w:rsidRPr="003E0FD7" w:rsidRDefault="00032E65" w:rsidP="003E0FD7">
      <w:pPr>
        <w:spacing w:after="0" w:line="240" w:lineRule="auto"/>
        <w:jc w:val="both"/>
        <w:outlineLvl w:val="0"/>
        <w:rPr>
          <w:rFonts w:ascii="Times New Roman" w:eastAsia="Times New Roman" w:hAnsi="Times New Roman" w:cs="Times New Roman"/>
          <w:bCs/>
          <w:sz w:val="24"/>
          <w:szCs w:val="24"/>
        </w:rPr>
      </w:pPr>
      <w:r w:rsidRPr="003E0FD7">
        <w:rPr>
          <w:rFonts w:ascii="Times New Roman" w:eastAsia="Times New Roman" w:hAnsi="Times New Roman" w:cs="Times New Roman"/>
          <w:bCs/>
          <w:sz w:val="24"/>
          <w:szCs w:val="24"/>
        </w:rPr>
        <w:t>През отчетния период</w:t>
      </w:r>
      <w:r w:rsidR="00021C84" w:rsidRPr="003E0FD7">
        <w:rPr>
          <w:rFonts w:ascii="Times New Roman" w:eastAsia="Times New Roman" w:hAnsi="Times New Roman" w:cs="Times New Roman"/>
          <w:bCs/>
          <w:sz w:val="24"/>
          <w:szCs w:val="24"/>
        </w:rPr>
        <w:t>, от директорите на РИОСВ Бургас и Русе са приложени принудителни административни мерки- спиране на дейности и инсталации, както следва:</w:t>
      </w:r>
    </w:p>
    <w:p w:rsidR="003E0FD7" w:rsidRPr="003E0FD7" w:rsidRDefault="00332BB6" w:rsidP="003E0FD7">
      <w:pPr>
        <w:pStyle w:val="ListParagraph"/>
        <w:numPr>
          <w:ilvl w:val="0"/>
          <w:numId w:val="21"/>
        </w:numPr>
        <w:spacing w:after="0" w:line="240" w:lineRule="auto"/>
        <w:jc w:val="both"/>
        <w:rPr>
          <w:rFonts w:ascii="Times New Roman" w:eastAsia="Times New Roman" w:hAnsi="Times New Roman"/>
          <w:sz w:val="24"/>
          <w:szCs w:val="24"/>
          <w:lang w:eastAsia="bg-BG"/>
        </w:rPr>
      </w:pPr>
      <w:r w:rsidRPr="003E0FD7">
        <w:rPr>
          <w:rFonts w:ascii="Times New Roman" w:eastAsia="Times New Roman" w:hAnsi="Times New Roman"/>
          <w:bCs/>
          <w:sz w:val="24"/>
          <w:szCs w:val="24"/>
          <w:lang w:eastAsia="bg-BG"/>
        </w:rPr>
        <w:t xml:space="preserve">От </w:t>
      </w:r>
      <w:r w:rsidR="00021C84" w:rsidRPr="003E0FD7">
        <w:rPr>
          <w:rFonts w:ascii="Times New Roman" w:eastAsia="Times New Roman" w:hAnsi="Times New Roman"/>
          <w:bCs/>
          <w:sz w:val="24"/>
          <w:szCs w:val="24"/>
          <w:lang w:eastAsia="bg-BG"/>
        </w:rPr>
        <w:t xml:space="preserve">директора на </w:t>
      </w:r>
      <w:r w:rsidR="00DD4726" w:rsidRPr="003E0FD7">
        <w:rPr>
          <w:rFonts w:ascii="Times New Roman" w:eastAsia="Times New Roman" w:hAnsi="Times New Roman"/>
          <w:bCs/>
          <w:sz w:val="24"/>
          <w:szCs w:val="24"/>
          <w:lang w:eastAsia="bg-BG"/>
        </w:rPr>
        <w:t xml:space="preserve">РИОСВ Бургас </w:t>
      </w:r>
      <w:r w:rsidR="00021C84" w:rsidRPr="003E0FD7">
        <w:rPr>
          <w:rFonts w:ascii="Times New Roman" w:eastAsia="Times New Roman" w:hAnsi="Times New Roman"/>
          <w:bCs/>
          <w:sz w:val="24"/>
          <w:szCs w:val="24"/>
          <w:lang w:eastAsia="bg-BG"/>
        </w:rPr>
        <w:t xml:space="preserve">е издадена Заповед </w:t>
      </w:r>
      <w:r w:rsidRPr="003E0FD7">
        <w:rPr>
          <w:rFonts w:ascii="Times New Roman" w:eastAsia="Times New Roman" w:hAnsi="Times New Roman"/>
          <w:bCs/>
          <w:sz w:val="24"/>
          <w:szCs w:val="24"/>
          <w:lang w:eastAsia="bg-BG"/>
        </w:rPr>
        <w:t>за</w:t>
      </w:r>
      <w:r w:rsidR="00DD4726" w:rsidRPr="003E0FD7">
        <w:rPr>
          <w:rFonts w:ascii="Times New Roman" w:eastAsia="Times New Roman" w:hAnsi="Times New Roman"/>
          <w:bCs/>
          <w:sz w:val="24"/>
          <w:szCs w:val="24"/>
          <w:lang w:eastAsia="bg-BG"/>
        </w:rPr>
        <w:t xml:space="preserve"> п</w:t>
      </w:r>
      <w:r w:rsidR="00032E65" w:rsidRPr="003E0FD7">
        <w:rPr>
          <w:rFonts w:ascii="Times New Roman" w:eastAsia="Times New Roman" w:hAnsi="Times New Roman"/>
          <w:bCs/>
          <w:sz w:val="24"/>
          <w:szCs w:val="24"/>
          <w:lang w:eastAsia="bg-BG"/>
        </w:rPr>
        <w:t xml:space="preserve">реустановяване </w:t>
      </w:r>
      <w:r w:rsidR="00A06768" w:rsidRPr="003E0FD7">
        <w:rPr>
          <w:rFonts w:ascii="Times New Roman" w:eastAsia="Times New Roman" w:hAnsi="Times New Roman"/>
          <w:bCs/>
          <w:sz w:val="24"/>
          <w:szCs w:val="24"/>
          <w:lang w:eastAsia="bg-BG"/>
        </w:rPr>
        <w:t xml:space="preserve">на всички дейности </w:t>
      </w:r>
      <w:r w:rsidR="00A06768" w:rsidRPr="003E0FD7">
        <w:rPr>
          <w:rFonts w:ascii="Times New Roman" w:eastAsia="Times New Roman" w:hAnsi="Times New Roman"/>
          <w:sz w:val="24"/>
          <w:szCs w:val="24"/>
          <w:lang w:eastAsia="bg-BG"/>
        </w:rPr>
        <w:t>на територията на защитена местност „</w:t>
      </w:r>
      <w:proofErr w:type="spellStart"/>
      <w:r w:rsidR="00A06768" w:rsidRPr="003E0FD7">
        <w:rPr>
          <w:rFonts w:ascii="Times New Roman" w:eastAsia="Times New Roman" w:hAnsi="Times New Roman"/>
          <w:sz w:val="24"/>
          <w:szCs w:val="24"/>
          <w:lang w:eastAsia="bg-BG"/>
        </w:rPr>
        <w:t>Колокита</w:t>
      </w:r>
      <w:proofErr w:type="spellEnd"/>
      <w:r w:rsidR="00A06768" w:rsidRPr="003E0FD7">
        <w:rPr>
          <w:rFonts w:ascii="Times New Roman" w:eastAsia="Times New Roman" w:hAnsi="Times New Roman"/>
          <w:sz w:val="24"/>
          <w:szCs w:val="24"/>
          <w:lang w:eastAsia="bg-BG"/>
        </w:rPr>
        <w:t xml:space="preserve">”,  зона 1 „Скални образувания и фиорди“, м. </w:t>
      </w:r>
      <w:proofErr w:type="spellStart"/>
      <w:r w:rsidR="00A06768" w:rsidRPr="003E0FD7">
        <w:rPr>
          <w:rFonts w:ascii="Times New Roman" w:eastAsia="Times New Roman" w:hAnsi="Times New Roman"/>
          <w:sz w:val="24"/>
          <w:szCs w:val="24"/>
          <w:lang w:eastAsia="bg-BG"/>
        </w:rPr>
        <w:t>Буджака</w:t>
      </w:r>
      <w:proofErr w:type="spellEnd"/>
      <w:r w:rsidR="00A06768" w:rsidRPr="003E0FD7">
        <w:rPr>
          <w:rFonts w:ascii="Times New Roman" w:eastAsia="Times New Roman" w:hAnsi="Times New Roman"/>
          <w:sz w:val="24"/>
          <w:szCs w:val="24"/>
          <w:lang w:eastAsia="bg-BG"/>
        </w:rPr>
        <w:t>, землище на гр. Созопол</w:t>
      </w:r>
      <w:r w:rsidR="00032E65" w:rsidRPr="003E0FD7">
        <w:rPr>
          <w:rFonts w:ascii="Times New Roman" w:eastAsia="Times New Roman" w:hAnsi="Times New Roman"/>
          <w:sz w:val="24"/>
          <w:szCs w:val="24"/>
          <w:lang w:eastAsia="bg-BG"/>
        </w:rPr>
        <w:t xml:space="preserve"> от „</w:t>
      </w:r>
      <w:proofErr w:type="spellStart"/>
      <w:r w:rsidR="00032E65" w:rsidRPr="003E0FD7">
        <w:rPr>
          <w:rFonts w:ascii="Times New Roman" w:eastAsia="Times New Roman" w:hAnsi="Times New Roman"/>
          <w:sz w:val="24"/>
          <w:szCs w:val="24"/>
          <w:lang w:eastAsia="bg-BG"/>
        </w:rPr>
        <w:t>Шарлопов-Созополис</w:t>
      </w:r>
      <w:proofErr w:type="spellEnd"/>
      <w:r w:rsidR="00032E65" w:rsidRPr="003E0FD7">
        <w:rPr>
          <w:rFonts w:ascii="Times New Roman" w:eastAsia="Times New Roman" w:hAnsi="Times New Roman"/>
          <w:sz w:val="24"/>
          <w:szCs w:val="24"/>
          <w:lang w:eastAsia="bg-BG"/>
        </w:rPr>
        <w:t>“ ЕАД</w:t>
      </w:r>
      <w:r w:rsidR="00F35593">
        <w:rPr>
          <w:rFonts w:ascii="Times New Roman" w:eastAsia="Times New Roman" w:hAnsi="Times New Roman"/>
          <w:sz w:val="24"/>
          <w:szCs w:val="24"/>
          <w:lang w:eastAsia="bg-BG"/>
        </w:rPr>
        <w:t>;</w:t>
      </w:r>
      <w:r w:rsidR="00032E65" w:rsidRPr="003E0FD7">
        <w:rPr>
          <w:rFonts w:ascii="Times New Roman" w:eastAsia="Times New Roman" w:hAnsi="Times New Roman"/>
          <w:sz w:val="24"/>
          <w:szCs w:val="24"/>
          <w:lang w:eastAsia="bg-BG"/>
        </w:rPr>
        <w:t xml:space="preserve"> </w:t>
      </w:r>
    </w:p>
    <w:p w:rsidR="00D53F9B" w:rsidRPr="003E0FD7" w:rsidRDefault="00C66320" w:rsidP="003E0FD7">
      <w:pPr>
        <w:pStyle w:val="ListParagraph"/>
        <w:numPr>
          <w:ilvl w:val="0"/>
          <w:numId w:val="21"/>
        </w:numPr>
        <w:spacing w:after="0" w:line="240" w:lineRule="auto"/>
        <w:jc w:val="both"/>
        <w:rPr>
          <w:rFonts w:ascii="Times New Roman" w:hAnsi="Times New Roman"/>
          <w:sz w:val="24"/>
          <w:szCs w:val="24"/>
        </w:rPr>
      </w:pPr>
      <w:r w:rsidRPr="003E0FD7">
        <w:rPr>
          <w:rFonts w:ascii="Times New Roman" w:hAnsi="Times New Roman"/>
          <w:sz w:val="24"/>
          <w:szCs w:val="24"/>
        </w:rPr>
        <w:t xml:space="preserve">От </w:t>
      </w:r>
      <w:r w:rsidR="00021C84" w:rsidRPr="003E0FD7">
        <w:rPr>
          <w:rFonts w:ascii="Times New Roman" w:hAnsi="Times New Roman"/>
          <w:sz w:val="24"/>
          <w:szCs w:val="24"/>
        </w:rPr>
        <w:t xml:space="preserve">директора на </w:t>
      </w:r>
      <w:r w:rsidRPr="003E0FD7">
        <w:rPr>
          <w:rFonts w:ascii="Times New Roman" w:hAnsi="Times New Roman"/>
          <w:sz w:val="24"/>
          <w:szCs w:val="24"/>
        </w:rPr>
        <w:t xml:space="preserve">РИОСВ Русе </w:t>
      </w:r>
      <w:r w:rsidR="003E0FD7" w:rsidRPr="003E0FD7">
        <w:rPr>
          <w:rFonts w:ascii="Times New Roman" w:hAnsi="Times New Roman"/>
          <w:sz w:val="24"/>
          <w:szCs w:val="24"/>
        </w:rPr>
        <w:t xml:space="preserve">е издадена заповед за ПАМ чрез пломбиране на технологични съоръжения, в изпълнение на която </w:t>
      </w:r>
      <w:r w:rsidRPr="003E0FD7">
        <w:rPr>
          <w:rFonts w:ascii="Times New Roman" w:hAnsi="Times New Roman"/>
          <w:sz w:val="24"/>
          <w:szCs w:val="24"/>
        </w:rPr>
        <w:t>са</w:t>
      </w:r>
      <w:r w:rsidR="00140240" w:rsidRPr="003E0FD7">
        <w:rPr>
          <w:rFonts w:ascii="Times New Roman" w:hAnsi="Times New Roman"/>
          <w:sz w:val="24"/>
          <w:szCs w:val="24"/>
        </w:rPr>
        <w:t xml:space="preserve"> п</w:t>
      </w:r>
      <w:r w:rsidR="00A06768" w:rsidRPr="003E0FD7">
        <w:rPr>
          <w:rFonts w:ascii="Times New Roman" w:hAnsi="Times New Roman"/>
          <w:sz w:val="24"/>
          <w:szCs w:val="24"/>
        </w:rPr>
        <w:t>ломбирани три топилни пещи</w:t>
      </w:r>
      <w:r w:rsidR="003E0FD7" w:rsidRPr="003E0FD7">
        <w:rPr>
          <w:rFonts w:ascii="Times New Roman" w:hAnsi="Times New Roman"/>
          <w:sz w:val="24"/>
          <w:szCs w:val="24"/>
        </w:rPr>
        <w:t>,</w:t>
      </w:r>
      <w:r w:rsidRPr="003E0FD7">
        <w:rPr>
          <w:rFonts w:ascii="Times New Roman" w:hAnsi="Times New Roman"/>
          <w:sz w:val="24"/>
          <w:szCs w:val="24"/>
        </w:rPr>
        <w:t xml:space="preserve"> </w:t>
      </w:r>
      <w:r w:rsidR="00DD4726" w:rsidRPr="003E0FD7">
        <w:rPr>
          <w:rFonts w:ascii="Times New Roman" w:hAnsi="Times New Roman"/>
          <w:sz w:val="24"/>
          <w:szCs w:val="24"/>
        </w:rPr>
        <w:t xml:space="preserve">намиращи се в </w:t>
      </w:r>
      <w:r w:rsidRPr="003E0FD7">
        <w:rPr>
          <w:rFonts w:ascii="Times New Roman" w:hAnsi="Times New Roman"/>
          <w:sz w:val="24"/>
          <w:szCs w:val="24"/>
        </w:rPr>
        <w:t>леярна</w:t>
      </w:r>
      <w:r w:rsidR="00DD4726" w:rsidRPr="003E0FD7">
        <w:rPr>
          <w:rFonts w:ascii="Times New Roman" w:hAnsi="Times New Roman"/>
          <w:sz w:val="24"/>
          <w:szCs w:val="24"/>
        </w:rPr>
        <w:t xml:space="preserve"> за черни и цветни метал</w:t>
      </w:r>
      <w:r w:rsidRPr="003E0FD7">
        <w:rPr>
          <w:rFonts w:ascii="Times New Roman" w:hAnsi="Times New Roman"/>
          <w:sz w:val="24"/>
          <w:szCs w:val="24"/>
        </w:rPr>
        <w:t>и</w:t>
      </w:r>
      <w:r w:rsidR="00021C84" w:rsidRPr="003E0FD7">
        <w:rPr>
          <w:rFonts w:ascii="Times New Roman" w:hAnsi="Times New Roman"/>
          <w:sz w:val="24"/>
          <w:szCs w:val="24"/>
        </w:rPr>
        <w:t>,</w:t>
      </w:r>
      <w:r w:rsidRPr="003E0FD7">
        <w:rPr>
          <w:rFonts w:ascii="Times New Roman" w:hAnsi="Times New Roman"/>
          <w:sz w:val="24"/>
          <w:szCs w:val="24"/>
        </w:rPr>
        <w:t xml:space="preserve"> собственост на „</w:t>
      </w:r>
      <w:proofErr w:type="spellStart"/>
      <w:r w:rsidRPr="003E0FD7">
        <w:rPr>
          <w:rFonts w:ascii="Times New Roman" w:hAnsi="Times New Roman"/>
          <w:sz w:val="24"/>
          <w:szCs w:val="24"/>
        </w:rPr>
        <w:t>Билбобул</w:t>
      </w:r>
      <w:proofErr w:type="spellEnd"/>
      <w:r w:rsidRPr="003E0FD7">
        <w:rPr>
          <w:rFonts w:ascii="Times New Roman" w:hAnsi="Times New Roman"/>
          <w:sz w:val="24"/>
          <w:szCs w:val="24"/>
        </w:rPr>
        <w:t>“ ООД.</w:t>
      </w:r>
    </w:p>
    <w:sectPr w:rsidR="00D53F9B" w:rsidRPr="003E0F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77" w:rsidRDefault="00EB4677" w:rsidP="00AD3B2E">
      <w:pPr>
        <w:spacing w:after="0" w:line="240" w:lineRule="auto"/>
      </w:pPr>
      <w:r>
        <w:separator/>
      </w:r>
    </w:p>
  </w:endnote>
  <w:endnote w:type="continuationSeparator" w:id="0">
    <w:p w:rsidR="00EB4677" w:rsidRDefault="00EB4677" w:rsidP="00AD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77" w:rsidRDefault="00EB4677" w:rsidP="00AD3B2E">
      <w:pPr>
        <w:spacing w:after="0" w:line="240" w:lineRule="auto"/>
      </w:pPr>
      <w:r>
        <w:separator/>
      </w:r>
    </w:p>
  </w:footnote>
  <w:footnote w:type="continuationSeparator" w:id="0">
    <w:p w:rsidR="00EB4677" w:rsidRDefault="00EB4677" w:rsidP="00AD3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7BE"/>
    <w:multiLevelType w:val="hybridMultilevel"/>
    <w:tmpl w:val="2A00BF8C"/>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0BC2278"/>
    <w:multiLevelType w:val="hybridMultilevel"/>
    <w:tmpl w:val="2E8C1DC6"/>
    <w:lvl w:ilvl="0" w:tplc="A4EED2B4">
      <w:start w:val="1"/>
      <w:numFmt w:val="decimal"/>
      <w:lvlText w:val="%1."/>
      <w:lvlJc w:val="left"/>
      <w:pPr>
        <w:ind w:left="720" w:hanging="360"/>
      </w:pPr>
      <w:rPr>
        <w:rFonts w:ascii="Times New Roman" w:hAnsi="Times New Roman" w:cs="Times New Roman" w:hint="default"/>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12C07C0"/>
    <w:multiLevelType w:val="hybridMultilevel"/>
    <w:tmpl w:val="34FAA14E"/>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70A16EE"/>
    <w:multiLevelType w:val="hybridMultilevel"/>
    <w:tmpl w:val="0D32A8AE"/>
    <w:lvl w:ilvl="0" w:tplc="B2CA5F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B1F92"/>
    <w:multiLevelType w:val="hybridMultilevel"/>
    <w:tmpl w:val="D70205A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
    <w:nsid w:val="2A0E26B2"/>
    <w:multiLevelType w:val="hybridMultilevel"/>
    <w:tmpl w:val="3EFCB3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059623B"/>
    <w:multiLevelType w:val="hybridMultilevel"/>
    <w:tmpl w:val="51B63C9A"/>
    <w:lvl w:ilvl="0" w:tplc="9732CD2A">
      <w:start w:val="1"/>
      <w:numFmt w:val="decimal"/>
      <w:lvlText w:val="%1."/>
      <w:lvlJc w:val="left"/>
      <w:pPr>
        <w:ind w:left="4613" w:hanging="360"/>
      </w:pPr>
      <w:rPr>
        <w:rFonts w:hint="default"/>
      </w:rPr>
    </w:lvl>
    <w:lvl w:ilvl="1" w:tplc="04020019" w:tentative="1">
      <w:start w:val="1"/>
      <w:numFmt w:val="lowerLetter"/>
      <w:lvlText w:val="%2."/>
      <w:lvlJc w:val="left"/>
      <w:pPr>
        <w:ind w:left="5333" w:hanging="360"/>
      </w:pPr>
    </w:lvl>
    <w:lvl w:ilvl="2" w:tplc="0402001B" w:tentative="1">
      <w:start w:val="1"/>
      <w:numFmt w:val="lowerRoman"/>
      <w:lvlText w:val="%3."/>
      <w:lvlJc w:val="right"/>
      <w:pPr>
        <w:ind w:left="6053" w:hanging="180"/>
      </w:pPr>
    </w:lvl>
    <w:lvl w:ilvl="3" w:tplc="0402000F" w:tentative="1">
      <w:start w:val="1"/>
      <w:numFmt w:val="decimal"/>
      <w:lvlText w:val="%4."/>
      <w:lvlJc w:val="left"/>
      <w:pPr>
        <w:ind w:left="6773" w:hanging="360"/>
      </w:pPr>
    </w:lvl>
    <w:lvl w:ilvl="4" w:tplc="04020019" w:tentative="1">
      <w:start w:val="1"/>
      <w:numFmt w:val="lowerLetter"/>
      <w:lvlText w:val="%5."/>
      <w:lvlJc w:val="left"/>
      <w:pPr>
        <w:ind w:left="7493" w:hanging="360"/>
      </w:pPr>
    </w:lvl>
    <w:lvl w:ilvl="5" w:tplc="0402001B" w:tentative="1">
      <w:start w:val="1"/>
      <w:numFmt w:val="lowerRoman"/>
      <w:lvlText w:val="%6."/>
      <w:lvlJc w:val="right"/>
      <w:pPr>
        <w:ind w:left="8213" w:hanging="180"/>
      </w:pPr>
    </w:lvl>
    <w:lvl w:ilvl="6" w:tplc="0402000F" w:tentative="1">
      <w:start w:val="1"/>
      <w:numFmt w:val="decimal"/>
      <w:lvlText w:val="%7."/>
      <w:lvlJc w:val="left"/>
      <w:pPr>
        <w:ind w:left="8933" w:hanging="360"/>
      </w:pPr>
    </w:lvl>
    <w:lvl w:ilvl="7" w:tplc="04020019" w:tentative="1">
      <w:start w:val="1"/>
      <w:numFmt w:val="lowerLetter"/>
      <w:lvlText w:val="%8."/>
      <w:lvlJc w:val="left"/>
      <w:pPr>
        <w:ind w:left="9653" w:hanging="360"/>
      </w:pPr>
    </w:lvl>
    <w:lvl w:ilvl="8" w:tplc="0402001B" w:tentative="1">
      <w:start w:val="1"/>
      <w:numFmt w:val="lowerRoman"/>
      <w:lvlText w:val="%9."/>
      <w:lvlJc w:val="right"/>
      <w:pPr>
        <w:ind w:left="10373" w:hanging="180"/>
      </w:pPr>
    </w:lvl>
  </w:abstractNum>
  <w:abstractNum w:abstractNumId="7">
    <w:nsid w:val="440A7A2C"/>
    <w:multiLevelType w:val="hybridMultilevel"/>
    <w:tmpl w:val="0F50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96260"/>
    <w:multiLevelType w:val="multilevel"/>
    <w:tmpl w:val="7F72BEF4"/>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32C7E2E"/>
    <w:multiLevelType w:val="hybridMultilevel"/>
    <w:tmpl w:val="0F50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B482D"/>
    <w:multiLevelType w:val="hybridMultilevel"/>
    <w:tmpl w:val="0D32A8AE"/>
    <w:lvl w:ilvl="0" w:tplc="B2CA5F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661E6"/>
    <w:multiLevelType w:val="hybridMultilevel"/>
    <w:tmpl w:val="001EE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DEA242D"/>
    <w:multiLevelType w:val="hybridMultilevel"/>
    <w:tmpl w:val="29B0BE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A1E5214"/>
    <w:multiLevelType w:val="hybridMultilevel"/>
    <w:tmpl w:val="6842047A"/>
    <w:lvl w:ilvl="0" w:tplc="5790908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C037FB5"/>
    <w:multiLevelType w:val="hybridMultilevel"/>
    <w:tmpl w:val="1E866830"/>
    <w:lvl w:ilvl="0" w:tplc="920C78C2">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2701DB"/>
    <w:multiLevelType w:val="hybridMultilevel"/>
    <w:tmpl w:val="C620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4716BE"/>
    <w:multiLevelType w:val="hybridMultilevel"/>
    <w:tmpl w:val="764A8CFA"/>
    <w:lvl w:ilvl="0" w:tplc="B5A89328">
      <w:start w:val="1"/>
      <w:numFmt w:val="decimal"/>
      <w:lvlText w:val="%1."/>
      <w:lvlJc w:val="left"/>
      <w:pPr>
        <w:ind w:left="1080" w:hanging="360"/>
      </w:pPr>
      <w:rPr>
        <w:rFonts w:ascii="Verdana" w:eastAsia="Times New Roman" w:hAnsi="Verdana" w:cs="Times New Roman"/>
        <w:color w:val="000000"/>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782C7C3B"/>
    <w:multiLevelType w:val="hybridMultilevel"/>
    <w:tmpl w:val="764A8CFA"/>
    <w:lvl w:ilvl="0" w:tplc="B5A89328">
      <w:start w:val="1"/>
      <w:numFmt w:val="decimal"/>
      <w:lvlText w:val="%1."/>
      <w:lvlJc w:val="left"/>
      <w:pPr>
        <w:ind w:left="1080" w:hanging="360"/>
      </w:pPr>
      <w:rPr>
        <w:rFonts w:ascii="Verdana" w:eastAsia="Times New Roman" w:hAnsi="Verdana" w:cs="Times New Roman"/>
        <w:color w:val="000000"/>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79EE6D7E"/>
    <w:multiLevelType w:val="hybridMultilevel"/>
    <w:tmpl w:val="0F50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0378D0"/>
    <w:multiLevelType w:val="hybridMultilevel"/>
    <w:tmpl w:val="B48859CA"/>
    <w:lvl w:ilvl="0" w:tplc="04020001">
      <w:start w:val="1"/>
      <w:numFmt w:val="bullet"/>
      <w:lvlText w:val=""/>
      <w:lvlJc w:val="left"/>
      <w:pPr>
        <w:tabs>
          <w:tab w:val="num" w:pos="900"/>
        </w:tabs>
        <w:ind w:left="900" w:hanging="360"/>
      </w:pPr>
      <w:rPr>
        <w:rFonts w:ascii="Symbol" w:hAnsi="Symbol" w:hint="default"/>
      </w:rPr>
    </w:lvl>
    <w:lvl w:ilvl="1" w:tplc="04020003">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0">
    <w:nsid w:val="7D5442EF"/>
    <w:multiLevelType w:val="hybridMultilevel"/>
    <w:tmpl w:val="C13829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0"/>
  </w:num>
  <w:num w:numId="3">
    <w:abstractNumId w:val="5"/>
  </w:num>
  <w:num w:numId="4">
    <w:abstractNumId w:val="13"/>
  </w:num>
  <w:num w:numId="5">
    <w:abstractNumId w:val="14"/>
  </w:num>
  <w:num w:numId="6">
    <w:abstractNumId w:val="6"/>
  </w:num>
  <w:num w:numId="7">
    <w:abstractNumId w:val="1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9"/>
  </w:num>
  <w:num w:numId="11">
    <w:abstractNumId w:val="4"/>
  </w:num>
  <w:num w:numId="12">
    <w:abstractNumId w:val="10"/>
  </w:num>
  <w:num w:numId="13">
    <w:abstractNumId w:val="3"/>
  </w:num>
  <w:num w:numId="14">
    <w:abstractNumId w:val="2"/>
  </w:num>
  <w:num w:numId="15">
    <w:abstractNumId w:val="0"/>
  </w:num>
  <w:num w:numId="16">
    <w:abstractNumId w:val="9"/>
  </w:num>
  <w:num w:numId="17">
    <w:abstractNumId w:val="7"/>
  </w:num>
  <w:num w:numId="18">
    <w:abstractNumId w:val="18"/>
  </w:num>
  <w:num w:numId="19">
    <w:abstractNumId w:val="17"/>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0D"/>
    <w:rsid w:val="000147F2"/>
    <w:rsid w:val="00017B23"/>
    <w:rsid w:val="00021C84"/>
    <w:rsid w:val="0002261E"/>
    <w:rsid w:val="00032E65"/>
    <w:rsid w:val="0003349B"/>
    <w:rsid w:val="000341E2"/>
    <w:rsid w:val="00036626"/>
    <w:rsid w:val="000457A8"/>
    <w:rsid w:val="00052E98"/>
    <w:rsid w:val="00077F0C"/>
    <w:rsid w:val="00085456"/>
    <w:rsid w:val="000A289B"/>
    <w:rsid w:val="000D5DB9"/>
    <w:rsid w:val="000E2352"/>
    <w:rsid w:val="000F4EE9"/>
    <w:rsid w:val="00101151"/>
    <w:rsid w:val="00132801"/>
    <w:rsid w:val="00133290"/>
    <w:rsid w:val="00140240"/>
    <w:rsid w:val="00153326"/>
    <w:rsid w:val="0018286E"/>
    <w:rsid w:val="001871F3"/>
    <w:rsid w:val="00195527"/>
    <w:rsid w:val="001B6BFC"/>
    <w:rsid w:val="001E5C63"/>
    <w:rsid w:val="002115E7"/>
    <w:rsid w:val="002141C8"/>
    <w:rsid w:val="00221DAB"/>
    <w:rsid w:val="00222BA0"/>
    <w:rsid w:val="00251309"/>
    <w:rsid w:val="00262BA6"/>
    <w:rsid w:val="00283304"/>
    <w:rsid w:val="00290F6F"/>
    <w:rsid w:val="002939F0"/>
    <w:rsid w:val="0029683B"/>
    <w:rsid w:val="002A29F7"/>
    <w:rsid w:val="002A79AC"/>
    <w:rsid w:val="002C6289"/>
    <w:rsid w:val="002D2D5E"/>
    <w:rsid w:val="002D5FD2"/>
    <w:rsid w:val="002F1053"/>
    <w:rsid w:val="0031094F"/>
    <w:rsid w:val="0032568E"/>
    <w:rsid w:val="00330DE9"/>
    <w:rsid w:val="00332BB6"/>
    <w:rsid w:val="00343926"/>
    <w:rsid w:val="00382BF8"/>
    <w:rsid w:val="003A0E02"/>
    <w:rsid w:val="003A18C1"/>
    <w:rsid w:val="003A2CEF"/>
    <w:rsid w:val="003A4229"/>
    <w:rsid w:val="003B09F2"/>
    <w:rsid w:val="003B36A3"/>
    <w:rsid w:val="003E0FD7"/>
    <w:rsid w:val="004119FA"/>
    <w:rsid w:val="00425F10"/>
    <w:rsid w:val="004330D1"/>
    <w:rsid w:val="00445A3E"/>
    <w:rsid w:val="0045397F"/>
    <w:rsid w:val="004636D3"/>
    <w:rsid w:val="004648DB"/>
    <w:rsid w:val="004910C2"/>
    <w:rsid w:val="00491E65"/>
    <w:rsid w:val="00494032"/>
    <w:rsid w:val="004A12D4"/>
    <w:rsid w:val="004B0E7D"/>
    <w:rsid w:val="004B7224"/>
    <w:rsid w:val="004D556F"/>
    <w:rsid w:val="004E2A34"/>
    <w:rsid w:val="004E69C0"/>
    <w:rsid w:val="005212CF"/>
    <w:rsid w:val="00541691"/>
    <w:rsid w:val="0057304C"/>
    <w:rsid w:val="00585CCF"/>
    <w:rsid w:val="005A2642"/>
    <w:rsid w:val="005A5112"/>
    <w:rsid w:val="005B30B6"/>
    <w:rsid w:val="005D4575"/>
    <w:rsid w:val="005F6E8F"/>
    <w:rsid w:val="00611029"/>
    <w:rsid w:val="006130F1"/>
    <w:rsid w:val="00615793"/>
    <w:rsid w:val="006402F7"/>
    <w:rsid w:val="0065070E"/>
    <w:rsid w:val="0065156E"/>
    <w:rsid w:val="00655B96"/>
    <w:rsid w:val="0066013A"/>
    <w:rsid w:val="0066403C"/>
    <w:rsid w:val="006669E0"/>
    <w:rsid w:val="00666B6F"/>
    <w:rsid w:val="006849F0"/>
    <w:rsid w:val="006A5190"/>
    <w:rsid w:val="006B58D3"/>
    <w:rsid w:val="006C6226"/>
    <w:rsid w:val="006E12CB"/>
    <w:rsid w:val="00704E93"/>
    <w:rsid w:val="00715154"/>
    <w:rsid w:val="00745623"/>
    <w:rsid w:val="007650F8"/>
    <w:rsid w:val="00782A54"/>
    <w:rsid w:val="00782C76"/>
    <w:rsid w:val="007C11DB"/>
    <w:rsid w:val="007C7789"/>
    <w:rsid w:val="007D07F3"/>
    <w:rsid w:val="007D1B66"/>
    <w:rsid w:val="007D61C9"/>
    <w:rsid w:val="007E67B9"/>
    <w:rsid w:val="008035EF"/>
    <w:rsid w:val="00827C77"/>
    <w:rsid w:val="00831269"/>
    <w:rsid w:val="00834915"/>
    <w:rsid w:val="008370BD"/>
    <w:rsid w:val="00842CF7"/>
    <w:rsid w:val="00851F64"/>
    <w:rsid w:val="008661F9"/>
    <w:rsid w:val="00882D3C"/>
    <w:rsid w:val="008A5B0A"/>
    <w:rsid w:val="008C22EF"/>
    <w:rsid w:val="008E2B47"/>
    <w:rsid w:val="008F0211"/>
    <w:rsid w:val="008F1EAE"/>
    <w:rsid w:val="008F20A2"/>
    <w:rsid w:val="008F22CC"/>
    <w:rsid w:val="008F67D4"/>
    <w:rsid w:val="0093390D"/>
    <w:rsid w:val="00941600"/>
    <w:rsid w:val="009518FF"/>
    <w:rsid w:val="00964D5A"/>
    <w:rsid w:val="00985B2D"/>
    <w:rsid w:val="009B73D0"/>
    <w:rsid w:val="009C5AF0"/>
    <w:rsid w:val="009D64E6"/>
    <w:rsid w:val="009F4C3D"/>
    <w:rsid w:val="00A06768"/>
    <w:rsid w:val="00A100B9"/>
    <w:rsid w:val="00A17A83"/>
    <w:rsid w:val="00A36CD9"/>
    <w:rsid w:val="00A40711"/>
    <w:rsid w:val="00A41DDF"/>
    <w:rsid w:val="00A44004"/>
    <w:rsid w:val="00A46ECB"/>
    <w:rsid w:val="00A93365"/>
    <w:rsid w:val="00AA6AB8"/>
    <w:rsid w:val="00AB1BE2"/>
    <w:rsid w:val="00AB71A6"/>
    <w:rsid w:val="00AC6647"/>
    <w:rsid w:val="00AD0709"/>
    <w:rsid w:val="00AD2001"/>
    <w:rsid w:val="00AD3B2E"/>
    <w:rsid w:val="00AE5064"/>
    <w:rsid w:val="00B373DE"/>
    <w:rsid w:val="00B43BAC"/>
    <w:rsid w:val="00B57C00"/>
    <w:rsid w:val="00B66156"/>
    <w:rsid w:val="00B70B6A"/>
    <w:rsid w:val="00B95E2B"/>
    <w:rsid w:val="00BC02C5"/>
    <w:rsid w:val="00BC0F01"/>
    <w:rsid w:val="00BC66FA"/>
    <w:rsid w:val="00BF15E4"/>
    <w:rsid w:val="00C37C9B"/>
    <w:rsid w:val="00C54DCD"/>
    <w:rsid w:val="00C66320"/>
    <w:rsid w:val="00CA012F"/>
    <w:rsid w:val="00CB2F63"/>
    <w:rsid w:val="00CC70DB"/>
    <w:rsid w:val="00CE4CEF"/>
    <w:rsid w:val="00D4739F"/>
    <w:rsid w:val="00D53F9B"/>
    <w:rsid w:val="00D80FAE"/>
    <w:rsid w:val="00D860A6"/>
    <w:rsid w:val="00D9708F"/>
    <w:rsid w:val="00DC49EF"/>
    <w:rsid w:val="00DC7585"/>
    <w:rsid w:val="00DD4726"/>
    <w:rsid w:val="00DE5495"/>
    <w:rsid w:val="00E10115"/>
    <w:rsid w:val="00E33202"/>
    <w:rsid w:val="00E453AD"/>
    <w:rsid w:val="00E55244"/>
    <w:rsid w:val="00E72C7D"/>
    <w:rsid w:val="00E85019"/>
    <w:rsid w:val="00EB189B"/>
    <w:rsid w:val="00EB4677"/>
    <w:rsid w:val="00EB5A45"/>
    <w:rsid w:val="00EB5B3D"/>
    <w:rsid w:val="00EB7A60"/>
    <w:rsid w:val="00EE090E"/>
    <w:rsid w:val="00EF30C0"/>
    <w:rsid w:val="00EF73E8"/>
    <w:rsid w:val="00F031FD"/>
    <w:rsid w:val="00F05BD9"/>
    <w:rsid w:val="00F13FC8"/>
    <w:rsid w:val="00F16E86"/>
    <w:rsid w:val="00F272A5"/>
    <w:rsid w:val="00F327FF"/>
    <w:rsid w:val="00F35593"/>
    <w:rsid w:val="00F36D29"/>
    <w:rsid w:val="00F40C5E"/>
    <w:rsid w:val="00F76C7B"/>
    <w:rsid w:val="00F93A0C"/>
    <w:rsid w:val="00F95A06"/>
    <w:rsid w:val="00FA09A9"/>
    <w:rsid w:val="00FE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paragraph" w:styleId="Heading1">
    <w:name w:val="heading 1"/>
    <w:basedOn w:val="Normal"/>
    <w:next w:val="Normal"/>
    <w:link w:val="Heading1Char"/>
    <w:uiPriority w:val="9"/>
    <w:qFormat/>
    <w:rsid w:val="00EF3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5B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36A3"/>
    <w:pPr>
      <w:ind w:left="720"/>
      <w:contextualSpacing/>
    </w:pPr>
    <w:rPr>
      <w:rFonts w:ascii="Calibri" w:eastAsia="Calibri" w:hAnsi="Calibri" w:cs="Times New Roman"/>
    </w:rPr>
  </w:style>
  <w:style w:type="paragraph" w:customStyle="1" w:styleId="CharCharChar">
    <w:name w:val="Char Char Char"/>
    <w:basedOn w:val="Normal"/>
    <w:rsid w:val="00941600"/>
    <w:pPr>
      <w:tabs>
        <w:tab w:val="left" w:pos="709"/>
      </w:tabs>
      <w:spacing w:after="0" w:line="240" w:lineRule="auto"/>
    </w:pPr>
    <w:rPr>
      <w:rFonts w:ascii="Tahoma" w:eastAsia="Times New Roman" w:hAnsi="Tahoma" w:cs="Times New Roman"/>
      <w:sz w:val="24"/>
      <w:szCs w:val="24"/>
      <w:lang w:val="pl-PL" w:eastAsia="pl-PL"/>
    </w:rPr>
  </w:style>
  <w:style w:type="paragraph" w:styleId="PlainText">
    <w:name w:val="Plain Text"/>
    <w:basedOn w:val="Normal"/>
    <w:link w:val="PlainTextChar"/>
    <w:rsid w:val="00DC758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C7585"/>
    <w:rPr>
      <w:rFonts w:ascii="Courier New" w:eastAsia="Times New Roman" w:hAnsi="Courier New" w:cs="Times New Roman"/>
      <w:sz w:val="20"/>
      <w:szCs w:val="20"/>
      <w:lang w:val="bg-BG"/>
    </w:rPr>
  </w:style>
  <w:style w:type="paragraph" w:customStyle="1" w:styleId="Style3">
    <w:name w:val="Style3"/>
    <w:basedOn w:val="Normal"/>
    <w:rsid w:val="00DC7585"/>
    <w:pPr>
      <w:autoSpaceDE w:val="0"/>
      <w:autoSpaceDN w:val="0"/>
      <w:spacing w:after="0" w:line="264" w:lineRule="exact"/>
      <w:ind w:firstLine="3710"/>
    </w:pPr>
    <w:rPr>
      <w:rFonts w:ascii="Times New Roman" w:eastAsia="Times New Roman" w:hAnsi="Times New Roman" w:cs="Times New Roman"/>
      <w:sz w:val="24"/>
      <w:szCs w:val="24"/>
      <w:lang w:eastAsia="bg-BG"/>
    </w:rPr>
  </w:style>
  <w:style w:type="paragraph" w:customStyle="1" w:styleId="CharCharCharCharCharCharCharCharCharCharCharCharCharCharCharCharCharCharCharCharCharChar">
    <w:name w:val="Char Char Char Char Char Char Char Char Char Char Char Char Char Char Char Char Char Char Знак Знак Char Char Знак Знак Char Char"/>
    <w:basedOn w:val="Normal"/>
    <w:semiHidden/>
    <w:rsid w:val="00834915"/>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
    <w:name w:val="Char Char1"/>
    <w:basedOn w:val="Normal"/>
    <w:semiHidden/>
    <w:rsid w:val="0066013A"/>
    <w:pPr>
      <w:tabs>
        <w:tab w:val="left" w:pos="709"/>
      </w:tabs>
      <w:spacing w:after="0" w:line="240" w:lineRule="auto"/>
    </w:pPr>
    <w:rPr>
      <w:rFonts w:ascii="Futura Bk" w:eastAsia="Times New Roman" w:hAnsi="Futura Bk" w:cs="Times New Roman"/>
      <w:sz w:val="20"/>
      <w:szCs w:val="24"/>
      <w:lang w:val="pl-PL" w:eastAsia="pl-PL"/>
    </w:rPr>
  </w:style>
  <w:style w:type="paragraph" w:styleId="NormalWeb">
    <w:name w:val="Normal (Web)"/>
    <w:basedOn w:val="Normal"/>
    <w:uiPriority w:val="99"/>
    <w:rsid w:val="00A06768"/>
    <w:pPr>
      <w:spacing w:before="240" w:after="240"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AD3B2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D3B2E"/>
    <w:rPr>
      <w:lang w:val="bg-BG"/>
    </w:rPr>
  </w:style>
  <w:style w:type="paragraph" w:styleId="Footer">
    <w:name w:val="footer"/>
    <w:basedOn w:val="Normal"/>
    <w:link w:val="FooterChar"/>
    <w:uiPriority w:val="99"/>
    <w:unhideWhenUsed/>
    <w:rsid w:val="00AD3B2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D3B2E"/>
    <w:rPr>
      <w:lang w:val="bg-BG"/>
    </w:rPr>
  </w:style>
  <w:style w:type="paragraph" w:customStyle="1" w:styleId="CharChar10">
    <w:name w:val="Char Char1"/>
    <w:basedOn w:val="Normal"/>
    <w:semiHidden/>
    <w:rsid w:val="00964D5A"/>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1">
    <w:name w:val="Char Char1"/>
    <w:basedOn w:val="Normal"/>
    <w:semiHidden/>
    <w:rsid w:val="00F031FD"/>
    <w:pPr>
      <w:tabs>
        <w:tab w:val="left" w:pos="709"/>
      </w:tabs>
      <w:spacing w:after="0" w:line="240" w:lineRule="auto"/>
    </w:pPr>
    <w:rPr>
      <w:rFonts w:ascii="Futura Bk" w:eastAsia="Times New Roman" w:hAnsi="Futura Bk" w:cs="Times New Roman"/>
      <w:sz w:val="20"/>
      <w:szCs w:val="24"/>
      <w:lang w:val="pl-PL" w:eastAsia="pl-PL"/>
    </w:rPr>
  </w:style>
  <w:style w:type="paragraph" w:styleId="NoSpacing">
    <w:name w:val="No Spacing"/>
    <w:uiPriority w:val="1"/>
    <w:qFormat/>
    <w:rsid w:val="00EF30C0"/>
    <w:pPr>
      <w:spacing w:after="0" w:line="240" w:lineRule="auto"/>
    </w:pPr>
    <w:rPr>
      <w:lang w:val="bg-BG"/>
    </w:rPr>
  </w:style>
  <w:style w:type="character" w:customStyle="1" w:styleId="Heading1Char">
    <w:name w:val="Heading 1 Char"/>
    <w:basedOn w:val="DefaultParagraphFont"/>
    <w:link w:val="Heading1"/>
    <w:uiPriority w:val="9"/>
    <w:rsid w:val="00EF30C0"/>
    <w:rPr>
      <w:rFonts w:asciiTheme="majorHAnsi" w:eastAsiaTheme="majorEastAsia" w:hAnsiTheme="majorHAnsi" w:cstheme="majorBidi"/>
      <w:b/>
      <w:bCs/>
      <w:color w:val="365F91" w:themeColor="accent1" w:themeShade="BF"/>
      <w:sz w:val="28"/>
      <w:szCs w:val="28"/>
      <w:lang w:val="bg-BG"/>
    </w:rPr>
  </w:style>
  <w:style w:type="paragraph" w:styleId="BalloonText">
    <w:name w:val="Balloon Text"/>
    <w:basedOn w:val="Normal"/>
    <w:link w:val="BalloonTextChar"/>
    <w:uiPriority w:val="99"/>
    <w:semiHidden/>
    <w:unhideWhenUsed/>
    <w:rsid w:val="009C5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F0"/>
    <w:rPr>
      <w:rFonts w:ascii="Tahoma" w:hAnsi="Tahoma" w:cs="Tahoma"/>
      <w:sz w:val="16"/>
      <w:szCs w:val="16"/>
      <w:lang w:val="bg-BG"/>
    </w:rPr>
  </w:style>
  <w:style w:type="character" w:customStyle="1" w:styleId="Heading2Char">
    <w:name w:val="Heading 2 Char"/>
    <w:basedOn w:val="DefaultParagraphFont"/>
    <w:link w:val="Heading2"/>
    <w:uiPriority w:val="9"/>
    <w:rsid w:val="008A5B0A"/>
    <w:rPr>
      <w:rFonts w:asciiTheme="majorHAnsi" w:eastAsiaTheme="majorEastAsia" w:hAnsiTheme="majorHAnsi" w:cstheme="majorBidi"/>
      <w:b/>
      <w:bCs/>
      <w:color w:val="4F81BD" w:themeColor="accent1"/>
      <w:sz w:val="26"/>
      <w:szCs w:val="2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paragraph" w:styleId="Heading1">
    <w:name w:val="heading 1"/>
    <w:basedOn w:val="Normal"/>
    <w:next w:val="Normal"/>
    <w:link w:val="Heading1Char"/>
    <w:uiPriority w:val="9"/>
    <w:qFormat/>
    <w:rsid w:val="00EF3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5B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36A3"/>
    <w:pPr>
      <w:ind w:left="720"/>
      <w:contextualSpacing/>
    </w:pPr>
    <w:rPr>
      <w:rFonts w:ascii="Calibri" w:eastAsia="Calibri" w:hAnsi="Calibri" w:cs="Times New Roman"/>
    </w:rPr>
  </w:style>
  <w:style w:type="paragraph" w:customStyle="1" w:styleId="CharCharChar">
    <w:name w:val="Char Char Char"/>
    <w:basedOn w:val="Normal"/>
    <w:rsid w:val="00941600"/>
    <w:pPr>
      <w:tabs>
        <w:tab w:val="left" w:pos="709"/>
      </w:tabs>
      <w:spacing w:after="0" w:line="240" w:lineRule="auto"/>
    </w:pPr>
    <w:rPr>
      <w:rFonts w:ascii="Tahoma" w:eastAsia="Times New Roman" w:hAnsi="Tahoma" w:cs="Times New Roman"/>
      <w:sz w:val="24"/>
      <w:szCs w:val="24"/>
      <w:lang w:val="pl-PL" w:eastAsia="pl-PL"/>
    </w:rPr>
  </w:style>
  <w:style w:type="paragraph" w:styleId="PlainText">
    <w:name w:val="Plain Text"/>
    <w:basedOn w:val="Normal"/>
    <w:link w:val="PlainTextChar"/>
    <w:rsid w:val="00DC758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C7585"/>
    <w:rPr>
      <w:rFonts w:ascii="Courier New" w:eastAsia="Times New Roman" w:hAnsi="Courier New" w:cs="Times New Roman"/>
      <w:sz w:val="20"/>
      <w:szCs w:val="20"/>
      <w:lang w:val="bg-BG"/>
    </w:rPr>
  </w:style>
  <w:style w:type="paragraph" w:customStyle="1" w:styleId="Style3">
    <w:name w:val="Style3"/>
    <w:basedOn w:val="Normal"/>
    <w:rsid w:val="00DC7585"/>
    <w:pPr>
      <w:autoSpaceDE w:val="0"/>
      <w:autoSpaceDN w:val="0"/>
      <w:spacing w:after="0" w:line="264" w:lineRule="exact"/>
      <w:ind w:firstLine="3710"/>
    </w:pPr>
    <w:rPr>
      <w:rFonts w:ascii="Times New Roman" w:eastAsia="Times New Roman" w:hAnsi="Times New Roman" w:cs="Times New Roman"/>
      <w:sz w:val="24"/>
      <w:szCs w:val="24"/>
      <w:lang w:eastAsia="bg-BG"/>
    </w:rPr>
  </w:style>
  <w:style w:type="paragraph" w:customStyle="1" w:styleId="CharCharCharCharCharCharCharCharCharCharCharCharCharCharCharCharCharCharCharCharCharChar">
    <w:name w:val="Char Char Char Char Char Char Char Char Char Char Char Char Char Char Char Char Char Char Знак Знак Char Char Знак Знак Char Char"/>
    <w:basedOn w:val="Normal"/>
    <w:semiHidden/>
    <w:rsid w:val="00834915"/>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
    <w:name w:val="Char Char1"/>
    <w:basedOn w:val="Normal"/>
    <w:semiHidden/>
    <w:rsid w:val="0066013A"/>
    <w:pPr>
      <w:tabs>
        <w:tab w:val="left" w:pos="709"/>
      </w:tabs>
      <w:spacing w:after="0" w:line="240" w:lineRule="auto"/>
    </w:pPr>
    <w:rPr>
      <w:rFonts w:ascii="Futura Bk" w:eastAsia="Times New Roman" w:hAnsi="Futura Bk" w:cs="Times New Roman"/>
      <w:sz w:val="20"/>
      <w:szCs w:val="24"/>
      <w:lang w:val="pl-PL" w:eastAsia="pl-PL"/>
    </w:rPr>
  </w:style>
  <w:style w:type="paragraph" w:styleId="NormalWeb">
    <w:name w:val="Normal (Web)"/>
    <w:basedOn w:val="Normal"/>
    <w:uiPriority w:val="99"/>
    <w:rsid w:val="00A06768"/>
    <w:pPr>
      <w:spacing w:before="240" w:after="240"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AD3B2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D3B2E"/>
    <w:rPr>
      <w:lang w:val="bg-BG"/>
    </w:rPr>
  </w:style>
  <w:style w:type="paragraph" w:styleId="Footer">
    <w:name w:val="footer"/>
    <w:basedOn w:val="Normal"/>
    <w:link w:val="FooterChar"/>
    <w:uiPriority w:val="99"/>
    <w:unhideWhenUsed/>
    <w:rsid w:val="00AD3B2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D3B2E"/>
    <w:rPr>
      <w:lang w:val="bg-BG"/>
    </w:rPr>
  </w:style>
  <w:style w:type="paragraph" w:customStyle="1" w:styleId="CharChar10">
    <w:name w:val="Char Char1"/>
    <w:basedOn w:val="Normal"/>
    <w:semiHidden/>
    <w:rsid w:val="00964D5A"/>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1">
    <w:name w:val="Char Char1"/>
    <w:basedOn w:val="Normal"/>
    <w:semiHidden/>
    <w:rsid w:val="00F031FD"/>
    <w:pPr>
      <w:tabs>
        <w:tab w:val="left" w:pos="709"/>
      </w:tabs>
      <w:spacing w:after="0" w:line="240" w:lineRule="auto"/>
    </w:pPr>
    <w:rPr>
      <w:rFonts w:ascii="Futura Bk" w:eastAsia="Times New Roman" w:hAnsi="Futura Bk" w:cs="Times New Roman"/>
      <w:sz w:val="20"/>
      <w:szCs w:val="24"/>
      <w:lang w:val="pl-PL" w:eastAsia="pl-PL"/>
    </w:rPr>
  </w:style>
  <w:style w:type="paragraph" w:styleId="NoSpacing">
    <w:name w:val="No Spacing"/>
    <w:uiPriority w:val="1"/>
    <w:qFormat/>
    <w:rsid w:val="00EF30C0"/>
    <w:pPr>
      <w:spacing w:after="0" w:line="240" w:lineRule="auto"/>
    </w:pPr>
    <w:rPr>
      <w:lang w:val="bg-BG"/>
    </w:rPr>
  </w:style>
  <w:style w:type="character" w:customStyle="1" w:styleId="Heading1Char">
    <w:name w:val="Heading 1 Char"/>
    <w:basedOn w:val="DefaultParagraphFont"/>
    <w:link w:val="Heading1"/>
    <w:uiPriority w:val="9"/>
    <w:rsid w:val="00EF30C0"/>
    <w:rPr>
      <w:rFonts w:asciiTheme="majorHAnsi" w:eastAsiaTheme="majorEastAsia" w:hAnsiTheme="majorHAnsi" w:cstheme="majorBidi"/>
      <w:b/>
      <w:bCs/>
      <w:color w:val="365F91" w:themeColor="accent1" w:themeShade="BF"/>
      <w:sz w:val="28"/>
      <w:szCs w:val="28"/>
      <w:lang w:val="bg-BG"/>
    </w:rPr>
  </w:style>
  <w:style w:type="paragraph" w:styleId="BalloonText">
    <w:name w:val="Balloon Text"/>
    <w:basedOn w:val="Normal"/>
    <w:link w:val="BalloonTextChar"/>
    <w:uiPriority w:val="99"/>
    <w:semiHidden/>
    <w:unhideWhenUsed/>
    <w:rsid w:val="009C5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F0"/>
    <w:rPr>
      <w:rFonts w:ascii="Tahoma" w:hAnsi="Tahoma" w:cs="Tahoma"/>
      <w:sz w:val="16"/>
      <w:szCs w:val="16"/>
      <w:lang w:val="bg-BG"/>
    </w:rPr>
  </w:style>
  <w:style w:type="character" w:customStyle="1" w:styleId="Heading2Char">
    <w:name w:val="Heading 2 Char"/>
    <w:basedOn w:val="DefaultParagraphFont"/>
    <w:link w:val="Heading2"/>
    <w:uiPriority w:val="9"/>
    <w:rsid w:val="008A5B0A"/>
    <w:rPr>
      <w:rFonts w:asciiTheme="majorHAnsi" w:eastAsiaTheme="majorEastAsia" w:hAnsiTheme="majorHAnsi" w:cstheme="majorBidi"/>
      <w:b/>
      <w:bCs/>
      <w:color w:val="4F81BD" w:themeColor="accent1"/>
      <w:sz w:val="26"/>
      <w:szCs w:val="2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INovakov</dc:creator>
  <cp:lastModifiedBy>Administrator</cp:lastModifiedBy>
  <cp:revision>9</cp:revision>
  <cp:lastPrinted>2015-12-14T14:21:00Z</cp:lastPrinted>
  <dcterms:created xsi:type="dcterms:W3CDTF">2015-12-14T13:37:00Z</dcterms:created>
  <dcterms:modified xsi:type="dcterms:W3CDTF">2015-12-14T15:50:00Z</dcterms:modified>
</cp:coreProperties>
</file>